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5-89-383/2021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                                                                                               дата </w:t>
      </w:r>
    </w:p>
    <w:p w:rsidR="00A77B3E"/>
    <w:p w:rsidR="00A77B3E">
      <w:r>
        <w:t xml:space="preserve">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</w:t>
      </w:r>
      <w:r>
        <w:t xml:space="preserve">ивлечении к административной ответственности: </w:t>
      </w:r>
    </w:p>
    <w:p w:rsidR="00A77B3E">
      <w:r>
        <w:tab/>
      </w:r>
      <w:r>
        <w:t>фио</w:t>
      </w:r>
      <w:r>
        <w:t>, паспортные данные, гражданина Российской Федерации, холостого, официально не трудоустроенного, на иждивении несовершеннолетних детей не имеющего, зарегистрированного и проживающего по адресу: адрес, инва</w:t>
      </w:r>
      <w:r>
        <w:t xml:space="preserve">лидом 1 и 2 группы не являющегося, </w:t>
      </w:r>
    </w:p>
    <w:p w:rsidR="00A77B3E">
      <w:r>
        <w:t xml:space="preserve">            в совершении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ст. 6.9.1 КоАП РФ - уклонение от прохождения диагностики </w:t>
      </w:r>
      <w:r>
        <w:t xml:space="preserve">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 xml:space="preserve">дата в время </w:t>
      </w:r>
      <w:r>
        <w:t xml:space="preserve">по месту жительства по адресу: адрес, был установлен </w:t>
      </w:r>
      <w:r>
        <w:t>фио</w:t>
      </w:r>
      <w:r>
        <w:t>, который в период времени с дата по дата уклонился от прохождения диагностики в связи с потреблением наркотических средств или психотропных веществ без назначения врача, либо новых потенциально опасн</w:t>
      </w:r>
      <w:r>
        <w:t xml:space="preserve">ых психотропных веществ, чем нарушил вступившее в законную силу постановление мирового судьи судебного участка № 90 Феодосийского судебного района (городской адрес) адрес от дата № 5-90-262/2021, о возложении на  </w:t>
      </w:r>
      <w:r>
        <w:t>фио</w:t>
      </w:r>
      <w:r>
        <w:t xml:space="preserve"> обязанности пройти диагностику в связи </w:t>
      </w:r>
      <w:r>
        <w:t>с потреблением наркотических средств без назначения врача, не прошел диагностику в срок, установленный постановлением судьи.</w:t>
      </w:r>
    </w:p>
    <w:p w:rsidR="00A77B3E">
      <w:r>
        <w:tab/>
        <w:t xml:space="preserve"> </w:t>
      </w:r>
      <w:r>
        <w:t>фио</w:t>
      </w:r>
      <w:r>
        <w:t xml:space="preserve"> вину в совершении инкриминируемого правонарушения признал полностью, ходатайства суду не заявлял.</w:t>
      </w:r>
    </w:p>
    <w:p w:rsidR="00A77B3E">
      <w:r>
        <w:t>Суд, исследовав материалы д</w:t>
      </w:r>
      <w:r>
        <w:t xml:space="preserve">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</w:t>
      </w:r>
      <w:r>
        <w:t>дминистративном правонарушении № РК телефон от дата  (л.д.2);</w:t>
      </w:r>
    </w:p>
    <w:p w:rsidR="00A77B3E">
      <w:r>
        <w:t>- копией постановления мирового судьи судебного участка № 90 Феодосийского судебного района (городской адрес) адрес дата (</w:t>
      </w:r>
      <w:r>
        <w:t>л.д</w:t>
      </w:r>
      <w:r>
        <w:t>. 6-8);</w:t>
      </w:r>
    </w:p>
    <w:p w:rsidR="00A77B3E">
      <w:r>
        <w:t>- письмом ГБУЗ РК «ФМЦ» наименование организации от дата, сог</w:t>
      </w:r>
      <w:r>
        <w:t xml:space="preserve">ласно которому    </w:t>
      </w:r>
      <w:r>
        <w:t>фио</w:t>
      </w:r>
      <w:r>
        <w:t xml:space="preserve"> не проходил диагностику в связи с потреблением наркотических средств без назначения врача  (</w:t>
      </w:r>
      <w:r>
        <w:t>л.д</w:t>
      </w:r>
      <w:r>
        <w:t>. 5);</w:t>
      </w:r>
    </w:p>
    <w:p w:rsidR="00A77B3E">
      <w:r>
        <w:t xml:space="preserve">- карточкой на </w:t>
      </w:r>
      <w:r>
        <w:t>фио</w:t>
      </w:r>
      <w:r>
        <w:t xml:space="preserve"> (</w:t>
      </w:r>
      <w:r>
        <w:t>л.д</w:t>
      </w:r>
      <w:r>
        <w:t>. 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</w:t>
      </w:r>
      <w:r>
        <w:t xml:space="preserve">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ст. 6.9.1 КоАП РФ, полностью нашла свое подтверждение при рассмотрении дела, так как он совершил - уклонение от прохождения диагностики лицом, на которое судьей возложена обязанность пройти диагностику в связи с потр</w:t>
      </w:r>
      <w: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</w:t>
      </w:r>
      <w:r>
        <w:t xml:space="preserve">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полное признание вины, раскаяние в содеянном, обстоятельств, отягчающих административную ответственность – судом не установле</w:t>
      </w:r>
      <w:r>
        <w:t xml:space="preserve">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ст. 6.9.1 КоАП РФ.</w:t>
      </w:r>
    </w:p>
    <w:p w:rsidR="00A77B3E">
      <w:r>
        <w:t>На основании изложенного, руководствуясь ст. 6.9.1, 29.9, 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</w:t>
      </w:r>
      <w:r>
        <w:t xml:space="preserve">ес, ИНН: телефон,  КПП: телефон, БИК: телефон, Единый казначейский счет: 40102810645370000035,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 xml:space="preserve">. </w:t>
      </w:r>
    </w:p>
    <w:p w:rsidR="00A77B3E">
      <w:r>
        <w:t>Разъяснить</w:t>
      </w:r>
      <w:r>
        <w:t xml:space="preserve">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</w:t>
      </w:r>
      <w:r>
        <w:t xml:space="preserve">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судья:      </w:t>
      </w:r>
      <w:r>
        <w:tab/>
        <w:t xml:space="preserve">          </w:t>
      </w:r>
      <w:r>
        <w:tab/>
        <w:t xml:space="preserve">   (подпись)    </w:t>
      </w:r>
      <w:r>
        <w:tab/>
        <w:t xml:space="preserve">                    </w:t>
      </w:r>
      <w:r>
        <w:tab/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</w:t>
      </w:r>
      <w:r>
        <w:t xml:space="preserve">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7E"/>
    <w:rsid w:val="00A77B3E"/>
    <w:rsid w:val="00DA0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