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5-89-384/2021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адрес                                                                                                  дата </w:t>
      </w:r>
    </w:p>
    <w:p w:rsidR="00A77B3E"/>
    <w:p w:rsidR="00A77B3E">
      <w:r>
        <w:t xml:space="preserve"> </w:t>
      </w:r>
      <w:r>
        <w:t>И.о</w:t>
      </w:r>
      <w:r>
        <w:t xml:space="preserve">. мирового судьи судебного участка № 89 Феодосийского судебного района (городской адрес) адрес мировой судья судебного участка № 90 Феодосийского судебного района (городской адрес) адрес </w:t>
      </w:r>
      <w:r>
        <w:t>фио</w:t>
      </w:r>
      <w:r>
        <w:t xml:space="preserve"> Н.С., рассмотрев дело об административном правонарушении о пр</w:t>
      </w:r>
      <w:r>
        <w:t xml:space="preserve">ивлечении к административной ответственности: </w:t>
      </w:r>
    </w:p>
    <w:p w:rsidR="00A77B3E">
      <w:r>
        <w:tab/>
        <w:t xml:space="preserve"> </w:t>
      </w:r>
      <w:r>
        <w:t>фио</w:t>
      </w:r>
      <w:r>
        <w:t>, паспортные данные УССР, гражданина Российской Федерации, в браке не состоящего, имеющего на иждивении двоих несовершеннолетних детей, официально не трудоустроенного, зарегистрированного и проживающего п</w:t>
      </w:r>
      <w:r>
        <w:t xml:space="preserve">о адресу: адрес, инвалидом 1 и 2 группы не являющегося, </w:t>
      </w:r>
    </w:p>
    <w:p w:rsidR="00A77B3E">
      <w:r>
        <w:t xml:space="preserve">в совершении правонарушения, предусмотренного ст. 6.9.1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 </w:t>
      </w:r>
      <w:r>
        <w:t>фио</w:t>
      </w:r>
      <w:r>
        <w:t xml:space="preserve"> совершил административное правонарушение, предусмотренное ст. 6.9.1 КоАП РФ - уклонение от прохождения диа</w:t>
      </w:r>
      <w:r>
        <w:t xml:space="preserve">гностики лицом, на которое судьей возложена обязанность пройти диагностику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при следующих обстоятельствах:</w:t>
      </w:r>
    </w:p>
    <w:p w:rsidR="00A77B3E">
      <w:r>
        <w:t>дата</w:t>
      </w:r>
      <w:r>
        <w:t xml:space="preserve"> в время по месту жительства по адресу: адрес,     Дружбы д. 45 был установлен </w:t>
      </w:r>
      <w:r>
        <w:t>фио</w:t>
      </w:r>
      <w:r>
        <w:t>, который в период времени с дата по дата уклонился от прохождения диагностики в связи с потреблением наркотических средств или психотропных веществ без назначения врача, либ</w:t>
      </w:r>
      <w:r>
        <w:t xml:space="preserve">о новых потенциально опасных психотропных веществ, чем нарушил вступившее в законную силу постановление мирового судьи судебного участка № 90 Феодосийского судебного района (городской адрес) адрес от дата № 5-89-233/2021, о возложении на  </w:t>
      </w:r>
      <w:r>
        <w:t>фио</w:t>
      </w:r>
      <w:r>
        <w:t xml:space="preserve"> обязанности п</w:t>
      </w:r>
      <w:r>
        <w:t>ройти диагностику в связи с потреблением наркотических средств без назначения врача, не прошел диагностику в срок, установленный постановлением судьи.</w:t>
      </w:r>
    </w:p>
    <w:p w:rsidR="00A77B3E">
      <w:r>
        <w:tab/>
      </w:r>
      <w:r>
        <w:t>фио</w:t>
      </w:r>
      <w:r>
        <w:t xml:space="preserve">  вину в совершении инкриминируемого правонарушения признал полностью, ходатайства суду не заявлял.</w:t>
      </w:r>
    </w:p>
    <w:p w:rsidR="00A77B3E">
      <w:r>
        <w:t>С</w:t>
      </w:r>
      <w:r>
        <w:t xml:space="preserve">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6.9.1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</w:t>
      </w:r>
      <w:r>
        <w:t xml:space="preserve">исле: </w:t>
      </w:r>
    </w:p>
    <w:p w:rsidR="00A77B3E">
      <w:r>
        <w:t>- протоколом об административном правонарушении № РК телефон от дата  (л.д.2);</w:t>
      </w:r>
    </w:p>
    <w:p w:rsidR="00A77B3E">
      <w:r>
        <w:t>- копией постановления мирового судьи судебного участка № 89 Феодосийского судебного района (городской адрес) адрес дата (</w:t>
      </w:r>
      <w:r>
        <w:t>л.д</w:t>
      </w:r>
      <w:r>
        <w:t>. 5-6);</w:t>
      </w:r>
    </w:p>
    <w:p w:rsidR="00A77B3E">
      <w:r>
        <w:t xml:space="preserve">- письмом ГБУЗ РК «ФМЦ» наименование </w:t>
      </w:r>
      <w:r>
        <w:t xml:space="preserve">организации от дата, согласно которому  </w:t>
      </w:r>
      <w:r>
        <w:t>фио</w:t>
      </w:r>
      <w:r>
        <w:t xml:space="preserve"> не проходил диагностику в связи с потреблением наркотических средств без назначения врача  (</w:t>
      </w:r>
      <w:r>
        <w:t>л.д</w:t>
      </w:r>
      <w:r>
        <w:t>. 3);</w:t>
      </w:r>
    </w:p>
    <w:p w:rsidR="00A77B3E">
      <w:r>
        <w:t xml:space="preserve">- рапортом  УУП ГУУП и ПДН  </w:t>
      </w:r>
      <w:r>
        <w:t>фио</w:t>
      </w:r>
      <w:r>
        <w:t xml:space="preserve"> от дата (</w:t>
      </w:r>
      <w:r>
        <w:t>л.д</w:t>
      </w:r>
      <w:r>
        <w:t>. 7).</w:t>
      </w:r>
    </w:p>
    <w:p w:rsidR="00A77B3E">
      <w:r>
        <w:t xml:space="preserve">Достоверность вышеуказанных доказательств не вызывает у суда </w:t>
      </w:r>
      <w:r>
        <w:t xml:space="preserve">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 лица при привлечении к административной ответственности соблюдены.  </w:t>
      </w:r>
    </w:p>
    <w:p w:rsidR="00A77B3E"/>
    <w:p w:rsidR="00A77B3E">
      <w:r>
        <w:t>Таким</w:t>
      </w:r>
      <w:r>
        <w:t xml:space="preserve"> образом, вина </w:t>
      </w:r>
      <w:r>
        <w:t>фио</w:t>
      </w:r>
      <w:r>
        <w:t xml:space="preserve"> в совершении административного правонарушения, предусмотренного ст. 6.9.1 КоАП РФ, полностью нашла свое подтверждение при рассмотрении дела, так как он совершил - уклонение от прохождения диагностики лицом, на которое судьей возложена об</w:t>
      </w:r>
      <w:r>
        <w:t xml:space="preserve">язанность пройти диагностику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>При назначении наказания в соответствии со ст. 4.1-4.3 Кодекса РФ об администрати</w:t>
      </w:r>
      <w:r>
        <w:t xml:space="preserve">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 xml:space="preserve"> суд признает полное признание вины, раскаяние в содеянном, обстоятельств, отягчающих администра</w:t>
      </w:r>
      <w:r>
        <w:t xml:space="preserve">тивную ответственность – судом не установлено.      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 в пределах санкции ст. 6.9.1 КоАП РФ.</w:t>
      </w:r>
    </w:p>
    <w:p w:rsidR="00A77B3E">
      <w:r>
        <w:t xml:space="preserve">На основании изложенного, руководствуясь ст. 6.9.1, 29.9, </w:t>
      </w:r>
      <w:r>
        <w:t>29.10 КоАП РФ, мировой судья,-</w:t>
      </w:r>
    </w:p>
    <w:p w:rsidR="00A77B3E">
      <w:r>
        <w:t>ПОСТАНОВИЛ:</w:t>
      </w:r>
    </w:p>
    <w:p w:rsidR="00A77B3E"/>
    <w:p w:rsidR="00A77B3E"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6.9.1 КоАП РФ и подвергнуть наказанию в виде административного штрафа в размере сумма. </w:t>
      </w:r>
    </w:p>
    <w:p w:rsidR="00A77B3E">
      <w:r>
        <w:t xml:space="preserve"> Реквизиты для перечисления штрафа: Юридический адрес: адрес60-летия СССР, 28, ОГРН: 1149102019164, Банковские реквизиты: Получатель: УФК по адрес (Министерство юстиции адрес), Наименование банка получателя платежа: Отделение адрес Банка России//УФК по адр</w:t>
      </w:r>
      <w:r>
        <w:t xml:space="preserve">ес, ИНН: телефон,  КПП: телефон, БИК: телефон, Единый казначейский счет: 40102810645370000035, Казначейский счет: 03100643000000017500,  Лицевой счет: телефон в УФК по  адрес, Код Сводного реестра телефон, ОКТМО: телефон, КБК:  телефон </w:t>
      </w:r>
      <w:r>
        <w:t>телефон</w:t>
      </w:r>
      <w:r>
        <w:t xml:space="preserve">. </w:t>
      </w:r>
    </w:p>
    <w:p w:rsidR="00A77B3E">
      <w:r>
        <w:t>Разъяснить</w:t>
      </w:r>
      <w:r>
        <w:t xml:space="preserve">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</w:t>
      </w:r>
      <w:r>
        <w:t xml:space="preserve">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адрес судебного района (городской адрес) адрес.</w:t>
      </w:r>
    </w:p>
    <w:p w:rsidR="00A77B3E">
      <w:r>
        <w:t>Постанов</w:t>
      </w:r>
      <w:r>
        <w:t xml:space="preserve">ление может быть обжаловано в течение 10 суток со дня вручения или получения копии настоящего постановления в Феодосийский городской суд адрес.  </w:t>
      </w:r>
    </w:p>
    <w:p w:rsidR="00A77B3E"/>
    <w:p w:rsidR="00A77B3E">
      <w:r>
        <w:t xml:space="preserve">Мировой судья:      </w:t>
      </w:r>
      <w:r>
        <w:tab/>
        <w:t xml:space="preserve">          </w:t>
      </w:r>
      <w:r>
        <w:tab/>
        <w:t xml:space="preserve">   (подпись)    </w:t>
      </w:r>
      <w:r>
        <w:tab/>
        <w:t xml:space="preserve">                    </w:t>
      </w:r>
      <w:r>
        <w:tab/>
        <w:t xml:space="preserve">      </w:t>
      </w:r>
      <w:r>
        <w:t>фио</w:t>
      </w:r>
    </w:p>
    <w:p w:rsidR="00A77B3E"/>
    <w:p w:rsidR="00A77B3E">
      <w:r>
        <w:t>Копия верна:</w:t>
      </w:r>
    </w:p>
    <w:p w:rsidR="00A77B3E">
      <w:r>
        <w:t xml:space="preserve">Судья:         </w:t>
      </w:r>
      <w:r>
        <w:t xml:space="preserve">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92"/>
    <w:rsid w:val="008603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