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5-89-397/2017</w:t>
      </w:r>
    </w:p>
    <w:p w:rsidR="00A77B3E">
      <w:r>
        <w:t>П О С Т А Н О В Л Е Н И Е</w:t>
      </w:r>
    </w:p>
    <w:p w:rsidR="00A77B3E">
      <w:r>
        <w:t xml:space="preserve">27 сентября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</w:t>
      </w:r>
      <w:r>
        <w:t xml:space="preserve"> правонарушении о привлечении к административной ответственности:</w:t>
      </w:r>
    </w:p>
    <w:p w:rsidR="00A77B3E">
      <w:r>
        <w:t>СИДОРЕНКО Г.Л., паспортные данные, ..., гражданина Российской Федерации, являющегося директором наименование организации (юридический адрес: адрес, адрес, ИНН телефон, КПП ...), зарегистриро</w:t>
      </w:r>
      <w:r>
        <w:t xml:space="preserve">ванного по адресу: адрес, адрес, 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Сидоренко Г.Л., будучи директором наименование организации, совершил административное правонарушение, предусмотренное ст. 15.5 КоАП РФ, </w:t>
      </w:r>
      <w:r>
        <w:t xml:space="preserve">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Так, Сидоренко Г.Л., не предоставил в установленный п. 4 ст. 289 Налогового кодекса</w:t>
      </w:r>
      <w:r>
        <w:t xml:space="preserve"> РФ срок налоговую декларацию (налоговый расчет) по налогу на прибыль организаций за календарный дата..</w:t>
      </w:r>
    </w:p>
    <w:p w:rsidR="00A77B3E">
      <w:r>
        <w:t>Срок предоставления налоговой декларации (налогового расчета) по налогу на прибыль организаций за календарный дата – не позднее дата</w:t>
      </w:r>
    </w:p>
    <w:p w:rsidR="00A77B3E">
      <w:r>
        <w:t>Фактически налогова</w:t>
      </w:r>
      <w:r>
        <w:t>я декларация (налоговый расчет) по налогу на прибыль организаций за календарный дата предоставлена дата – с нарушением срока предоставления.</w:t>
      </w:r>
    </w:p>
    <w:p w:rsidR="00A77B3E">
      <w:r>
        <w:t>Время совершения административного правонарушения: дата</w:t>
      </w:r>
    </w:p>
    <w:p w:rsidR="00A77B3E">
      <w:r>
        <w:t>Место совершение административного правонарушения: адрес, а</w:t>
      </w:r>
      <w:r>
        <w:t>дрес.</w:t>
      </w:r>
    </w:p>
    <w:p w:rsidR="00A77B3E">
      <w:r>
        <w:t>В судебном заседании Сидоренко Г.Л. свою вину в совершенном правонарушении признал, обязался в дальнейшем не повторять допущенное правонарушение.</w:t>
      </w:r>
    </w:p>
    <w:p w:rsidR="00A77B3E">
      <w:r>
        <w:t>Суд, исследовав материалы дела, считает вину Сидоренко Г.Л. в совершении административного правонарушени</w:t>
      </w:r>
      <w:r>
        <w:t xml:space="preserve">я, предусмотренного ст.15.5 КоАП РФ, полностью доказанной. </w:t>
      </w:r>
    </w:p>
    <w:p w:rsidR="00A77B3E">
      <w:r>
        <w:t xml:space="preserve">Вина Сидоренко Г.Л.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№ ... от дата (л.д.1-2);</w:t>
      </w:r>
    </w:p>
    <w:p w:rsidR="00A77B3E">
      <w:r>
        <w:t>-</w:t>
      </w:r>
      <w:r>
        <w:tab/>
        <w:t>выпиской из Единого государственног</w:t>
      </w:r>
      <w:r>
        <w:t>о реестра юридических лиц (л.д.3-7);</w:t>
      </w:r>
    </w:p>
    <w:p w:rsidR="00A77B3E">
      <w:r>
        <w:t>-   подтверждение даты отправки (л.д.8);</w:t>
      </w:r>
    </w:p>
    <w:p w:rsidR="00A77B3E">
      <w:r>
        <w:t>-   квитанция о приеме налоговой декларации (расчета) в электронном виде (л.д.9);</w:t>
      </w:r>
    </w:p>
    <w:p w:rsidR="00A77B3E">
      <w:r>
        <w:t>-</w:t>
      </w:r>
      <w:r>
        <w:tab/>
        <w:t>приглашением на составление протокола и подтверждением его отправки/получения (л.д.10-12);</w:t>
      </w:r>
    </w:p>
    <w:p w:rsidR="00A77B3E">
      <w:r>
        <w:t>-</w:t>
      </w:r>
      <w:r>
        <w:tab/>
        <w:t>с</w:t>
      </w:r>
      <w:r>
        <w:t>опроводительной отправки протокола и списком внутренних почтовых отправлений (л.д.13-16).</w:t>
      </w:r>
    </w:p>
    <w:p w:rsidR="00A77B3E">
      <w:r>
        <w:t>Достоверность вышеуказанных доказательств не вызывает у суда сомнений, поскольку они непротиворечивы и согласуются между собой. Материал об административном правонару</w:t>
      </w:r>
      <w:r>
        <w:t xml:space="preserve">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Сидоренко Г.Л. в совершении административного правонарушения, предусмотренного ст. 15.5 Кодекса РФ об админ</w:t>
      </w:r>
      <w:r>
        <w:t>истративных правонарушениях, полностью нашла свое подтверждение при рассмотрении дела, так как он, будучи должностным лицом, совершил нарушение установленных законодательством о налогах и сборах сроков представления налоговой декларации в налоговый орган п</w:t>
      </w:r>
      <w:r>
        <w:t>о месту учета.</w:t>
      </w:r>
    </w:p>
    <w:p w:rsidR="00A77B3E">
      <w:r>
        <w:t xml:space="preserve">При назначении наказания, в соответствии со ст.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</w:t>
      </w:r>
      <w:r>
        <w:t xml:space="preserve">ответственность – судом не установлено.       </w:t>
      </w:r>
    </w:p>
    <w:p w:rsidR="00A77B3E">
      <w:r>
        <w:t>При таких обстоятельствах суд считает необходимым назначить Сидоренко Г.Л. наказание в виде административного предупреждения.</w:t>
      </w:r>
    </w:p>
    <w:p w:rsidR="00A77B3E">
      <w:r>
        <w:t>На основании изложенного, руководствуясь ст. ст.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СИДОРЕНКО Г.Л. признать виновным в совершении правонарушения, предусмотренного ст. 15.5 КоАП РФ и подвергнуть административному наказанию в виде административного предупреждения.</w:t>
      </w:r>
    </w:p>
    <w:p w:rsidR="00A77B3E">
      <w:r>
        <w:t>Постановление может быть обжаловано в Феодосийский го</w:t>
      </w:r>
      <w:r>
        <w:t>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</w:t>
      </w:r>
      <w:r>
        <w:t xml:space="preserve">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A5"/>
    <w:rsid w:val="00A77B3E"/>
    <w:rsid w:val="00EE5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FFE064-CF76-4F49-B0AF-6255A068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