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C26D1">
      <w:pPr>
        <w:jc w:val="right"/>
      </w:pPr>
      <w:r>
        <w:t>Дело № 5-89-408/2018</w:t>
      </w:r>
    </w:p>
    <w:p w:rsidR="00A77B3E" w:rsidP="00FC26D1">
      <w:pPr>
        <w:jc w:val="center"/>
      </w:pPr>
      <w:r>
        <w:t>П О С Т А Н О В Л Е Н И Е</w:t>
      </w:r>
    </w:p>
    <w:p w:rsidR="00A77B3E">
      <w:r>
        <w:t xml:space="preserve">02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FC26D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FC26D1">
      <w:pPr>
        <w:jc w:val="both"/>
      </w:pPr>
      <w:r>
        <w:t xml:space="preserve">РАБЕЦКОГО С.И,,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FC26D1">
      <w:pPr>
        <w:jc w:val="both"/>
      </w:pPr>
      <w:r>
        <w:t>в совершен</w:t>
      </w:r>
      <w:r>
        <w:t>ии правонарушения, предусмотренного ч. 1 ст. 12.26 КоАП РФ, -</w:t>
      </w:r>
    </w:p>
    <w:p w:rsidR="00A77B3E" w:rsidP="00FC26D1">
      <w:pPr>
        <w:jc w:val="center"/>
      </w:pPr>
    </w:p>
    <w:p w:rsidR="00A77B3E" w:rsidP="00FC26D1">
      <w:pPr>
        <w:jc w:val="center"/>
      </w:pPr>
      <w:r>
        <w:t>УС Т АН О В И Л:</w:t>
      </w:r>
    </w:p>
    <w:p w:rsidR="00A77B3E"/>
    <w:p w:rsidR="00A77B3E" w:rsidP="00FC26D1">
      <w:pPr>
        <w:jc w:val="both"/>
      </w:pPr>
      <w:r>
        <w:t>Рабецкий</w:t>
      </w:r>
      <w:r>
        <w:t xml:space="preserve"> С.И.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FC26D1">
      <w:pPr>
        <w:jc w:val="both"/>
      </w:pPr>
      <w:r>
        <w:t xml:space="preserve">дата в время </w:t>
      </w:r>
      <w:r>
        <w:t>Рабецкий</w:t>
      </w:r>
      <w:r>
        <w:t xml:space="preserve"> С.И. находясь вблизи дома № 26А, расположенного по адрес в адрес (112 километр + 50 метров адрес), управлял </w:t>
      </w:r>
      <w:r>
        <w:t>автомобилем марка автомобиля, с государственным регистрационным знаком номер,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</w:t>
      </w:r>
      <w:r>
        <w:t>ьянения на месте,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</w:t>
      </w:r>
      <w:r>
        <w:t xml:space="preserve">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</w:t>
      </w:r>
      <w:r>
        <w:t>огольного опьянения и медицинское освидетельствование на состояние опьянения.</w:t>
      </w:r>
    </w:p>
    <w:p w:rsidR="00A77B3E" w:rsidP="00FC26D1">
      <w:pPr>
        <w:jc w:val="both"/>
      </w:pPr>
      <w:r>
        <w:t xml:space="preserve">В судебном заседании </w:t>
      </w:r>
      <w:r>
        <w:t>Рабецкий</w:t>
      </w:r>
      <w:r>
        <w:t xml:space="preserve"> С.И. вину в совершенном административном правонарушении признал.</w:t>
      </w:r>
    </w:p>
    <w:p w:rsidR="00A77B3E" w:rsidP="00FC26D1">
      <w:pPr>
        <w:jc w:val="both"/>
      </w:pPr>
      <w:r>
        <w:t xml:space="preserve">Суд, исследовав материалы дела, считает вину </w:t>
      </w:r>
      <w:r>
        <w:t>Рабецкого</w:t>
      </w:r>
      <w:r>
        <w:t xml:space="preserve"> С.И. в совершении администра</w:t>
      </w:r>
      <w:r>
        <w:t>тивного правонарушения, предусмотренного ст. 12.26 ч. 1 КоАП РФ, полностью доказанной.</w:t>
      </w:r>
    </w:p>
    <w:p w:rsidR="00A77B3E" w:rsidP="00FC26D1">
      <w:pPr>
        <w:jc w:val="both"/>
      </w:pPr>
      <w:r>
        <w:t xml:space="preserve">Вина </w:t>
      </w:r>
      <w:r>
        <w:t>Рабецкого</w:t>
      </w:r>
      <w:r>
        <w:t xml:space="preserve"> С.И. в совершении данного административного правонарушения подтверждается материалами дела, в том числе: протоколом об административном правонарушении 12А</w:t>
      </w:r>
      <w:r>
        <w:t>А889660 от дата (л.д.1); протоколом 61АМ391998 от дата об отстранении от управления транспортным средством (л.д.2); протоколом 61АК585520 от дата о направлении на медицинское освидетельствование на состояние опьянения (л.д.3); видеозаписью (л.д.7).</w:t>
      </w:r>
    </w:p>
    <w:p w:rsidR="00A77B3E" w:rsidP="00FC26D1">
      <w:pPr>
        <w:jc w:val="both"/>
      </w:pPr>
      <w:r>
        <w:t>Достове</w:t>
      </w:r>
      <w:r>
        <w:t>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</w:t>
      </w:r>
      <w:r>
        <w:t xml:space="preserve"> административной ответственности соблюдены.  </w:t>
      </w:r>
    </w:p>
    <w:p w:rsidR="00A77B3E" w:rsidP="00FC26D1">
      <w:pPr>
        <w:jc w:val="both"/>
      </w:pPr>
      <w:r>
        <w:t xml:space="preserve">Таким образом, вина </w:t>
      </w:r>
      <w:r>
        <w:t>Рабецкого</w:t>
      </w:r>
      <w:r>
        <w:t xml:space="preserve"> С.И.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</w:t>
      </w:r>
      <w:r>
        <w:t xml:space="preserve">ении дела, </w:t>
      </w:r>
      <w:r>
        <w:t>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>вно наказуемого деяния.</w:t>
      </w:r>
    </w:p>
    <w:p w:rsidR="00A77B3E" w:rsidP="00FC26D1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</w:t>
      </w:r>
      <w:r>
        <w:t xml:space="preserve">енность обстоятельств.     </w:t>
      </w:r>
    </w:p>
    <w:p w:rsidR="00A77B3E" w:rsidP="00FC26D1">
      <w:pPr>
        <w:jc w:val="both"/>
      </w:pPr>
      <w:r>
        <w:t xml:space="preserve">При таких обстоятельствах суд считает необходимым назначить </w:t>
      </w:r>
      <w:r>
        <w:t>Рабецкому</w:t>
      </w:r>
      <w:r>
        <w:t xml:space="preserve"> С.И. наказание в виде административного штрафа с лишением права управления всеми видами транспортных средств.</w:t>
      </w:r>
    </w:p>
    <w:p w:rsidR="00A77B3E" w:rsidP="00FC26D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</w:t>
      </w:r>
      <w:r>
        <w:t xml:space="preserve"> 12.26 ч. 1, 29.9, 29.10 КоАП РФ судья, -</w:t>
      </w:r>
    </w:p>
    <w:p w:rsidR="00A77B3E" w:rsidP="00FC26D1">
      <w:pPr>
        <w:jc w:val="center"/>
      </w:pPr>
    </w:p>
    <w:p w:rsidR="00A77B3E" w:rsidP="00FC26D1">
      <w:pPr>
        <w:jc w:val="center"/>
      </w:pPr>
      <w:r>
        <w:t>П О С Т А Н О В И Л:</w:t>
      </w:r>
    </w:p>
    <w:p w:rsidR="00A77B3E"/>
    <w:p w:rsidR="00A77B3E" w:rsidP="00FC26D1">
      <w:pPr>
        <w:jc w:val="both"/>
      </w:pPr>
      <w:r>
        <w:t>РАБЕЦКОГО С.И.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</w:t>
      </w:r>
      <w:r>
        <w:t xml:space="preserve"> рублей с лишением права управления всеми видами транспортных средств сроком на 1 (один) год 6 (шесть) месяцев.</w:t>
      </w:r>
    </w:p>
    <w:p w:rsidR="00A77B3E" w:rsidP="00FC26D1">
      <w:pPr>
        <w:jc w:val="both"/>
      </w:pPr>
      <w:r>
        <w:t>Реквизиты для оплаты штрафа: ....</w:t>
      </w:r>
    </w:p>
    <w:p w:rsidR="00A77B3E" w:rsidP="00FC26D1">
      <w:pPr>
        <w:jc w:val="both"/>
      </w:pPr>
      <w:r>
        <w:t xml:space="preserve">Разъяснить </w:t>
      </w:r>
      <w:r>
        <w:t>Рабецкому</w:t>
      </w:r>
      <w:r>
        <w:t xml:space="preserve"> С.И., что в соответствии с ч. 1 ст. 20.25 КоАП РФ неуплата штрафа в 60-дневный срок с мом</w:t>
      </w:r>
      <w:r>
        <w:t>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FC26D1">
      <w:pPr>
        <w:jc w:val="both"/>
      </w:pPr>
      <w:r>
        <w:t xml:space="preserve">Разъяснить </w:t>
      </w:r>
      <w:r>
        <w:t>Рабецкому</w:t>
      </w:r>
      <w:r>
        <w:t xml:space="preserve"> С.И.,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</w:t>
      </w:r>
      <w:r>
        <w:t>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FC26D1">
      <w:pPr>
        <w:jc w:val="both"/>
      </w:pPr>
      <w:r>
        <w:t xml:space="preserve">Разъяснить </w:t>
      </w:r>
      <w:r>
        <w:t>Рабецкому</w:t>
      </w:r>
      <w:r>
        <w:t xml:space="preserve"> С.И.,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</w:t>
      </w:r>
      <w:r>
        <w:t>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FC26D1">
      <w:pPr>
        <w:jc w:val="both"/>
      </w:pPr>
      <w:r>
        <w:t>Постановление может быть обжаловано в Феодосий</w:t>
      </w:r>
      <w:r>
        <w:t>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</w:t>
      </w:r>
      <w:r>
        <w:t xml:space="preserve">                                          (подпись)     </w:t>
      </w:r>
      <w:r>
        <w:tab/>
      </w:r>
      <w:r>
        <w:t>И.Ю. Макаров</w:t>
      </w:r>
    </w:p>
    <w:p w:rsidR="00A77B3E"/>
    <w:p w:rsidR="00A77B3E"/>
    <w:sectPr w:rsidSect="00FC26D1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D1"/>
    <w:rsid w:val="00A77B3E"/>
    <w:rsid w:val="00FC26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CF90A0-F1BA-49A9-9CD5-25AE2B0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