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5-89-418/2021</w:t>
      </w:r>
    </w:p>
    <w:p w:rsidR="00A77B3E">
      <w:r>
        <w:t>УИД 91MS0089-телефон-телефон</w:t>
      </w:r>
    </w:p>
    <w:p w:rsidR="00A77B3E"/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 со слов работающей в наименование организации, зарегистрированной и проживающей по адресу: адрес, адрес, </w:t>
      </w:r>
    </w:p>
    <w:p w:rsidR="00A77B3E">
      <w:r>
        <w:t>в совершении правонарушения, предусмотренног</w:t>
      </w:r>
      <w:r>
        <w:t>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Т.Ю. совершила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</w:t>
      </w:r>
      <w:r>
        <w:t>одясь по адресу: адрес, адрес, будучи подвергнутым административному наказанию по ч.2 ст. 12.9 КоАП РФ по постановлению по делу об административном правонарушении № 18810182210527051605 от дата, которое вступило в законную силу дата, не выполнил в установл</w:t>
      </w:r>
      <w:r>
        <w:t>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явилась, суду ходатайство об отложении рассмотрении дела не предоставила.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</w:t>
      </w:r>
      <w:r>
        <w:t xml:space="preserve">ении ею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</w:t>
      </w:r>
      <w:r>
        <w:t>ушении 82 АП № 127438 от дата</w:t>
      </w:r>
    </w:p>
    <w:p w:rsidR="00A77B3E">
      <w:r>
        <w:t>-</w:t>
      </w:r>
      <w:r>
        <w:tab/>
        <w:t>копией постановления по делу об административном правонарушении № 18810182210527051605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  <w:r>
        <w:t xml:space="preserve">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</w:t>
      </w:r>
      <w:r>
        <w:t xml:space="preserve">дусмотренного ч. 1 ст. 20.25 Кодекса Российской Федерации об </w:t>
      </w:r>
      <w:r>
        <w:t>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</w:t>
      </w:r>
      <w:r>
        <w:t xml:space="preserve">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виновной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</w:t>
      </w:r>
      <w:r>
        <w:t>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</w:t>
      </w:r>
      <w:r>
        <w:t xml:space="preserve">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</w:t>
      </w:r>
      <w:r>
        <w:t xml:space="preserve">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</w:t>
      </w:r>
      <w:r>
        <w:t>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F6"/>
    <w:rsid w:val="00A34D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