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F6044">
      <w:pPr>
        <w:jc w:val="right"/>
      </w:pPr>
      <w:r>
        <w:t>Дело № 5-89-450/2018</w:t>
      </w:r>
    </w:p>
    <w:p w:rsidR="00A77B3E" w:rsidP="004F6044">
      <w:pPr>
        <w:jc w:val="center"/>
      </w:pPr>
      <w:r>
        <w:t>П О С Т А Н О В Л Е Н И Е</w:t>
      </w:r>
    </w:p>
    <w:p w:rsidR="00A77B3E">
      <w:r>
        <w:t xml:space="preserve">15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г. Феодосия</w:t>
      </w:r>
    </w:p>
    <w:p w:rsidR="00A77B3E"/>
    <w:p w:rsidR="00A77B3E" w:rsidP="004F6044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4F6044">
      <w:pPr>
        <w:jc w:val="both"/>
      </w:pPr>
      <w:r>
        <w:t>ФЕДОРОВА С.Ю.,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 w:rsidP="004F6044">
      <w:pPr>
        <w:jc w:val="both"/>
      </w:pPr>
      <w:r>
        <w:t>в совершении правонарушения, предусмот</w:t>
      </w:r>
      <w:r>
        <w:t>ренного ст. 20.20 ч.2 КоАП РФ, -</w:t>
      </w:r>
    </w:p>
    <w:p w:rsidR="00A77B3E" w:rsidP="004F6044">
      <w:pPr>
        <w:jc w:val="center"/>
      </w:pPr>
    </w:p>
    <w:p w:rsidR="00A77B3E" w:rsidP="004F6044">
      <w:pPr>
        <w:jc w:val="center"/>
      </w:pPr>
      <w:r>
        <w:t>У С Т А Н О В И Л:</w:t>
      </w:r>
    </w:p>
    <w:p w:rsidR="00A77B3E"/>
    <w:p w:rsidR="00A77B3E" w:rsidP="004F6044">
      <w:pPr>
        <w:jc w:val="both"/>
      </w:pPr>
      <w:r>
        <w:t>Федоров С.Ю. совершил административное правонарушение, предусмотренное ч. 2 ст. 20.20 КоАП РФ - потребление наркотических средств или психотропных веществ либо потребление иных одурманивающих веществ н</w:t>
      </w:r>
      <w:r>
        <w:t>а улицах, стадионах, в скверах, парках, в транспортном средстве общего пользования, а также в других общественных местах, при следующих обстоятельствах:</w:t>
      </w:r>
    </w:p>
    <w:p w:rsidR="00A77B3E" w:rsidP="004F6044">
      <w:pPr>
        <w:jc w:val="both"/>
      </w:pPr>
      <w:r>
        <w:t>Федоров С.Ю. дата, примерно в время, находясь в районе адрес, потребил наркотическое средство –</w:t>
      </w:r>
      <w:r>
        <w:t xml:space="preserve"> «N-</w:t>
      </w:r>
      <w:r>
        <w:t>метилфедрон</w:t>
      </w:r>
      <w:r>
        <w:t>», без назначения врача, после чего был задержан сотрудниками полиции и доставлен в ГБУЗ РК «Феодосийский медицинский центр», где было проведено его освидетельствование, согласно результатам которого установлено наличи</w:t>
      </w:r>
      <w:r>
        <w:t>е наркотического опьянения. Своими действиями Федоров С.Ю. нарушил ст. 40 Федерального закона № 3 «О наркотических средствах и психотропных веществах» от 08.01.1998 г.</w:t>
      </w:r>
    </w:p>
    <w:p w:rsidR="00A77B3E" w:rsidP="004F6044">
      <w:pPr>
        <w:jc w:val="both"/>
      </w:pPr>
      <w:r>
        <w:t>Федоров С.Ю. вину в совершении инкриминируемого правонарушения признал.</w:t>
      </w:r>
    </w:p>
    <w:p w:rsidR="00A77B3E" w:rsidP="004F6044">
      <w:pPr>
        <w:jc w:val="both"/>
      </w:pPr>
      <w:r>
        <w:t xml:space="preserve">Суд, исследовав </w:t>
      </w:r>
      <w:r>
        <w:t xml:space="preserve">материалы дела, считает вину Федорова С.Ю. в совершении административного правонарушения, предусмотренного ч. 2 ст. 20.20 КоАП РФ полностью доказанной. </w:t>
      </w:r>
    </w:p>
    <w:p w:rsidR="00A77B3E" w:rsidP="004F6044">
      <w:pPr>
        <w:jc w:val="both"/>
      </w:pPr>
      <w:r>
        <w:t>Вина Федорова С.Ю. в совершении данного административного правонарушения подтверждается материалами дел</w:t>
      </w:r>
      <w:r>
        <w:t>а, в том числе: протоколом об административном правонарушении РК 220703 от дата (л.д.1); определением по делу об административном правонарушении (л.д.2); рапортом дознавателя ОД ОМВД РФ по г. Феодосии (л.д.3); постановлением от дата (л.д.4); постановлением</w:t>
      </w:r>
      <w:r>
        <w:t xml:space="preserve"> о возбуждении уголовного дела (л.д.5); постановлением о принятии уголовного дела к производству (л.д.6); рапортом ст. о/у ОУР ОМВД России по городу Феодосии (л.д.7); заключением эксперта № 1/1204 от дата (л.д.8-10); квитанцией № 006149 от дата (л.д.11); п</w:t>
      </w:r>
      <w:r>
        <w:t xml:space="preserve">ротоколом допроса подозреваемого от дата (л.д.12-13); актом медицинского освидетельствования № 438 от дата (л.д.14); адресной справкой (л.д.15); формой № 1П (л.д.16); объяснением </w:t>
      </w:r>
      <w:r>
        <w:t>ст.УУП</w:t>
      </w:r>
      <w:r>
        <w:t xml:space="preserve"> </w:t>
      </w:r>
      <w:r>
        <w:t>ОУУПиПДН</w:t>
      </w:r>
      <w:r>
        <w:t xml:space="preserve"> ОМВД России по г. Феодосии (л.д.17); протоколом о направлении</w:t>
      </w:r>
      <w:r>
        <w:t xml:space="preserve"> на медицинское освидетельствование № 11290 (л.д.18).</w:t>
      </w:r>
    </w:p>
    <w:p w:rsidR="00A77B3E" w:rsidP="004F6044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</w:t>
      </w:r>
      <w:r>
        <w:t xml:space="preserve">ебованиями Закона, права привлекаемого лица при привлечении к административной ответственности соблюдены.  </w:t>
      </w:r>
    </w:p>
    <w:p w:rsidR="00A77B3E" w:rsidP="004F6044">
      <w:pPr>
        <w:jc w:val="both"/>
      </w:pPr>
      <w:r>
        <w:t>Таким образом, вина Федорова С.Ю. в совершении административного правонарушения, предусмотренного ч. 2 ст. 20.20 Кодекса РФ об административных прав</w:t>
      </w:r>
      <w:r>
        <w:t>онарушениях, полностью нашла свое подтверждение при рассмотрении дела, так как он совершил - потребление наркотических средств в общественном месте.</w:t>
      </w:r>
    </w:p>
    <w:p w:rsidR="00A77B3E" w:rsidP="004F6044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</w:t>
      </w:r>
      <w:r>
        <w:t xml:space="preserve">учитывает тяжесть содеянного, данные о личности правонарушителя.     </w:t>
      </w:r>
    </w:p>
    <w:p w:rsidR="00A77B3E" w:rsidP="004F6044">
      <w:pPr>
        <w:jc w:val="both"/>
      </w:pPr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 w:rsidP="004F6044">
      <w:pPr>
        <w:jc w:val="both"/>
      </w:pPr>
      <w:r>
        <w:t xml:space="preserve">При таких обстоятельствах суд считает необходимым назначить Федорову С.Ю. наказание </w:t>
      </w:r>
      <w:r>
        <w:t>в виде административного штрафа.</w:t>
      </w:r>
    </w:p>
    <w:p w:rsidR="00A77B3E" w:rsidP="004F6044">
      <w:pPr>
        <w:jc w:val="both"/>
      </w:pPr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</w:t>
      </w:r>
      <w:r>
        <w:t xml:space="preserve">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</w:t>
      </w:r>
      <w:r>
        <w:t>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</w:t>
      </w:r>
      <w:r>
        <w:t>ти в порядке, установленном Правительством Российской Федерации.</w:t>
      </w:r>
    </w:p>
    <w:p w:rsidR="00A77B3E" w:rsidP="004F6044">
      <w:pPr>
        <w:jc w:val="both"/>
      </w:pPr>
      <w:r>
        <w:t>При таких обстоятельствах, учитывая, что Федоровым С.Ю. совершено административное правонарушение, предусмотренное ч. 2 ст. 20.20 КоАП РФ, суд считает необходимым возложить на него обязанност</w:t>
      </w:r>
      <w:r>
        <w:t>ь пройти диагностику в связи с потреблением наркотических средств без назначения врача.</w:t>
      </w:r>
    </w:p>
    <w:p w:rsidR="00A77B3E" w:rsidP="004F6044">
      <w:pPr>
        <w:jc w:val="both"/>
      </w:pPr>
      <w:r>
        <w:t>На основании изложенного, руководствуясь ст.20.20 ч.2, 29.9, 29.10 КоАП РФ судья, -</w:t>
      </w:r>
    </w:p>
    <w:p w:rsidR="00A77B3E" w:rsidP="004F6044">
      <w:pPr>
        <w:jc w:val="center"/>
      </w:pPr>
      <w:r>
        <w:t>П О С Т А Н О В И Л:</w:t>
      </w:r>
    </w:p>
    <w:p w:rsidR="00A77B3E"/>
    <w:p w:rsidR="00A77B3E" w:rsidP="004F6044">
      <w:pPr>
        <w:jc w:val="both"/>
      </w:pPr>
      <w:r>
        <w:t>ФЕДОРОВА С.Ю. признать виновным в совершении правонарушения, п</w:t>
      </w:r>
      <w:r>
        <w:t xml:space="preserve">редусмотренного ч. 2 ст. 20.20 КоАП РФ и подвергнуть наказанию в виде административного штрафа в размере 4 000 (четыре тысячи) рублей. </w:t>
      </w:r>
    </w:p>
    <w:p w:rsidR="00A77B3E" w:rsidP="004F6044">
      <w:pPr>
        <w:jc w:val="both"/>
      </w:pPr>
      <w:r>
        <w:t>Реквизиты для оплаты штрафа: ....</w:t>
      </w:r>
    </w:p>
    <w:p w:rsidR="00A77B3E" w:rsidP="004F6044">
      <w:pPr>
        <w:jc w:val="both"/>
      </w:pPr>
      <w:r>
        <w:t xml:space="preserve">Разъяснить Федорову С.Ю., что в соответствии с ч. 1 ст. 20.25 КоАП РФ неуплата штрафа </w:t>
      </w:r>
      <w:r>
        <w:t>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>
        <w:t>дцати суток, либо обязательные работы на срок до пятидесяти часов.</w:t>
      </w:r>
    </w:p>
    <w:p w:rsidR="00A77B3E" w:rsidP="004F6044">
      <w:pPr>
        <w:jc w:val="both"/>
      </w:pPr>
      <w:r>
        <w:t xml:space="preserve">Возложить на Федорова С.Ю. обязанность пройти диагностику в связи с потреблением наркотических средств без назначения врача. </w:t>
      </w:r>
    </w:p>
    <w:p w:rsidR="00A77B3E" w:rsidP="004F6044">
      <w:pPr>
        <w:jc w:val="both"/>
      </w:pPr>
      <w:r>
        <w:t xml:space="preserve">Согласно ч. 2 ст. 29.10 КоАП РФ, установить Федорову С.Ю. </w:t>
      </w:r>
      <w:r>
        <w:t>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 w:rsidP="004F6044">
      <w:pPr>
        <w:jc w:val="both"/>
      </w:pPr>
      <w:r>
        <w:t>Постановление может быть обжаловано в Феодосийский городск</w:t>
      </w:r>
      <w:r>
        <w:t xml:space="preserve">ой суд Республики Крым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 xml:space="preserve">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</w:r>
      <w:r>
        <w:t xml:space="preserve">        И.Ю. Макаров</w:t>
      </w:r>
    </w:p>
    <w:p w:rsidR="00A77B3E"/>
    <w:sectPr w:rsidSect="004F604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44"/>
    <w:rsid w:val="004F60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334E6C-2CA6-44EE-AE1D-8591498D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