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2D6C">
      <w:pPr>
        <w:jc w:val="right"/>
      </w:pPr>
      <w:r>
        <w:t>Дело № 5-89-460/2018</w:t>
      </w:r>
    </w:p>
    <w:p w:rsidR="00A77B3E" w:rsidP="004E2D6C">
      <w:pPr>
        <w:jc w:val="center"/>
      </w:pPr>
      <w:r>
        <w:t>П О С Т А Н О В Л Е Н И Е</w:t>
      </w:r>
    </w:p>
    <w:p w:rsidR="004E2D6C"/>
    <w:p w:rsidR="00A77B3E">
      <w:r>
        <w:t xml:space="preserve">21 августа 2018 года </w:t>
      </w:r>
      <w:r>
        <w:tab/>
      </w:r>
      <w:r>
        <w:tab/>
      </w:r>
      <w:r>
        <w:tab/>
      </w:r>
      <w:r>
        <w:tab/>
        <w:t xml:space="preserve">                                 г. Феодосия</w:t>
      </w:r>
    </w:p>
    <w:p w:rsidR="004E2D6C"/>
    <w:p w:rsidR="00A77B3E" w:rsidP="004E2D6C">
      <w:pPr>
        <w:jc w:val="both"/>
      </w:pPr>
      <w:r>
        <w:t xml:space="preserve">Мировой судья судебного участка №88 Феодосийского судебного района (городской округ Феодосия) Республики Крым Тимохина Е.В., </w:t>
      </w:r>
      <w:r>
        <w:t>и.о</w:t>
      </w:r>
      <w:r>
        <w:t xml:space="preserve">. </w:t>
      </w:r>
      <w:r>
        <w:t>мирового судьи судебного участка № 89 Феодосийского судебного района (городской округ Феодосия) Республики Крым, рассмотрев дело об административном правонарушении о привлечении к административной ответственности:</w:t>
      </w:r>
    </w:p>
    <w:p w:rsidR="00A77B3E" w:rsidP="004E2D6C">
      <w:pPr>
        <w:jc w:val="both"/>
      </w:pPr>
      <w:r>
        <w:tab/>
      </w:r>
      <w:r>
        <w:t>Герула</w:t>
      </w:r>
      <w:r>
        <w:t xml:space="preserve"> В.М., паспортные данные, гражданин</w:t>
      </w:r>
      <w:r>
        <w:t>а Российской Федерации, работающего строителем, проживающего по адресу: адрес</w:t>
      </w:r>
    </w:p>
    <w:p w:rsidR="00A77B3E" w:rsidP="004E2D6C">
      <w:pPr>
        <w:jc w:val="both"/>
      </w:pPr>
      <w:r>
        <w:t xml:space="preserve">в совершении правонарушения, предусмотренного ст. 6.9.1 КоАП РФ, </w:t>
      </w:r>
    </w:p>
    <w:p w:rsidR="00A77B3E" w:rsidP="004E2D6C">
      <w:pPr>
        <w:jc w:val="both"/>
      </w:pPr>
      <w:r>
        <w:t>установил:</w:t>
      </w:r>
    </w:p>
    <w:p w:rsidR="00A77B3E" w:rsidP="004E2D6C">
      <w:pPr>
        <w:jc w:val="both"/>
      </w:pPr>
      <w:r>
        <w:tab/>
      </w:r>
      <w:r>
        <w:t>Герула</w:t>
      </w:r>
      <w:r>
        <w:t xml:space="preserve"> В.М. совершил административное правонарушение, предусмотренное ст. 6.9.1 КоАП РФ – уклонение </w:t>
      </w:r>
      <w:r>
        <w:t>от прохождения диагностики лицом, на которого судом возложена обязанность пройти диагностику в связи с потреблением наркотических средств без назначения врача, при следующих обстоятельствах:</w:t>
      </w:r>
    </w:p>
    <w:p w:rsidR="00A77B3E" w:rsidP="004E2D6C">
      <w:pPr>
        <w:jc w:val="both"/>
      </w:pPr>
      <w:r>
        <w:tab/>
        <w:t xml:space="preserve">дата </w:t>
      </w:r>
      <w:r>
        <w:t>Герула</w:t>
      </w:r>
      <w:r>
        <w:t xml:space="preserve"> В.М. был признан виновным в совершении правонарушени</w:t>
      </w:r>
      <w:r>
        <w:t xml:space="preserve">я, предусмотренного ч. 1 ст. 6.9 КоАП РФ и подвергнут наказанию в виде административного штрафа в размере 4000 руб. Также, согласно постановлению мирового судьи судебного участка № 89 от дата на </w:t>
      </w:r>
      <w:r>
        <w:t>Герула</w:t>
      </w:r>
      <w:r>
        <w:t xml:space="preserve"> В.М. была возложена обязанность пройти диагностику в с</w:t>
      </w:r>
      <w:r>
        <w:t xml:space="preserve">вязи с потреблением наркотических средств без назначения врача в течении 20 дней с момента вступления постановления в законную силу. Постановление вступило в законную силу дата Согласно данным ГБУЗ РК "Феодосийский медицинский центр" </w:t>
      </w:r>
      <w:r>
        <w:t>Герула</w:t>
      </w:r>
      <w:r>
        <w:t xml:space="preserve"> В.М. диагностик</w:t>
      </w:r>
      <w:r>
        <w:t xml:space="preserve">у не проходил. Своими действиями </w:t>
      </w:r>
      <w:r>
        <w:t>Герула</w:t>
      </w:r>
      <w:r>
        <w:t xml:space="preserve"> В.М. уклонился от прохождения диагностики в связи с потреблением наркотических средств без назначения врача, чем нарушил Постановление Правительства РФ от дата № 484 «Об утверждении Правил контроля за исполнением лиц</w:t>
      </w:r>
      <w:r>
        <w:t>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врача». </w:t>
      </w:r>
    </w:p>
    <w:p w:rsidR="00A77B3E" w:rsidP="004E2D6C">
      <w:pPr>
        <w:jc w:val="both"/>
      </w:pPr>
      <w:r>
        <w:tab/>
      </w:r>
      <w:r>
        <w:t>Герула</w:t>
      </w:r>
      <w:r>
        <w:t xml:space="preserve"> В.М. вину в совершении инкриминируемого правонарушения признал.</w:t>
      </w:r>
    </w:p>
    <w:p w:rsidR="00A77B3E" w:rsidP="004E2D6C">
      <w:pPr>
        <w:jc w:val="both"/>
      </w:pPr>
      <w:r>
        <w:t xml:space="preserve">Суд, исследовав материалы дела, считает вину </w:t>
      </w:r>
      <w:r>
        <w:t>Герула</w:t>
      </w:r>
      <w:r>
        <w:t xml:space="preserve"> В.М. в совершении им административного правонарушения, предусмотренного ст. 6.9.1 КоАП</w:t>
      </w:r>
      <w:r>
        <w:t xml:space="preserve"> РФ полностью доказанной. </w:t>
      </w:r>
    </w:p>
    <w:p w:rsidR="00A77B3E" w:rsidP="004E2D6C">
      <w:pPr>
        <w:jc w:val="both"/>
      </w:pPr>
      <w:r>
        <w:t xml:space="preserve">Вина </w:t>
      </w:r>
      <w:r>
        <w:t>Герула</w:t>
      </w:r>
      <w:r>
        <w:t xml:space="preserve"> В.М. в совершении данного административного правонарушения подтверждается материалами дела, в том числе: </w:t>
      </w:r>
    </w:p>
    <w:p w:rsidR="00A77B3E" w:rsidP="004E2D6C">
      <w:pPr>
        <w:jc w:val="both"/>
      </w:pPr>
      <w:r>
        <w:t>- протоколом об административном правонарушении № РК-169639 от дата (л.д.2);</w:t>
      </w:r>
    </w:p>
    <w:p w:rsidR="00A77B3E" w:rsidP="004E2D6C">
      <w:pPr>
        <w:jc w:val="both"/>
      </w:pPr>
      <w:r>
        <w:t>- копией постановления мирового су</w:t>
      </w:r>
      <w:r>
        <w:t>дьи судебного участка № 89 от дата № 5-89-514/2017 (</w:t>
      </w:r>
      <w:r>
        <w:t>л.д</w:t>
      </w:r>
      <w:r>
        <w:t>. 3);</w:t>
      </w:r>
    </w:p>
    <w:p w:rsidR="00A77B3E" w:rsidP="004E2D6C">
      <w:pPr>
        <w:jc w:val="both"/>
      </w:pPr>
      <w:r>
        <w:t>- ответом на запрос из ГБУЗРК "Феодосийский медицинский центр"  (</w:t>
      </w:r>
      <w:r>
        <w:t>л.д</w:t>
      </w:r>
      <w:r>
        <w:t>. 4).</w:t>
      </w:r>
    </w:p>
    <w:p w:rsidR="00A77B3E" w:rsidP="004E2D6C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 w:rsidP="004E2D6C">
      <w:pPr>
        <w:jc w:val="both"/>
      </w:pPr>
      <w:r>
        <w:t xml:space="preserve">Таким образом, вина </w:t>
      </w:r>
      <w:r>
        <w:t>Герула</w:t>
      </w:r>
      <w:r>
        <w:t xml:space="preserve"> В.М. в совершении административного прав</w:t>
      </w:r>
      <w:r>
        <w:t>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 – уклонение от прохождения диагностики лицом, на которого судом возложена обязанность пройт</w:t>
      </w:r>
      <w:r>
        <w:t>и диагностику в связи с потреблением наркотических средств без назначения врача.</w:t>
      </w:r>
    </w:p>
    <w:p w:rsidR="00A77B3E" w:rsidP="004E2D6C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</w:t>
      </w:r>
      <w:r>
        <w:t xml:space="preserve"> </w:t>
      </w:r>
    </w:p>
    <w:p w:rsidR="00A77B3E" w:rsidP="004E2D6C">
      <w:pPr>
        <w:jc w:val="both"/>
      </w:pPr>
      <w:r>
        <w:t xml:space="preserve">Обстоятельств, отягчающих административную ответственность, судом не установлено.   </w:t>
      </w:r>
    </w:p>
    <w:p w:rsidR="00A77B3E" w:rsidP="004E2D6C">
      <w:pPr>
        <w:jc w:val="both"/>
      </w:pPr>
      <w:r>
        <w:t xml:space="preserve">Смягчающим обстоятельством суд признает признание вины.    </w:t>
      </w:r>
    </w:p>
    <w:p w:rsidR="00A77B3E" w:rsidP="004E2D6C">
      <w:pPr>
        <w:jc w:val="both"/>
      </w:pPr>
      <w:r>
        <w:t xml:space="preserve">При таких обстоятельствах суд считает необходимым назначить </w:t>
      </w:r>
      <w:r>
        <w:t>Герула</w:t>
      </w:r>
      <w:r>
        <w:t xml:space="preserve"> В.М. наказание в виде административного шт</w:t>
      </w:r>
      <w:r>
        <w:t>рафа.</w:t>
      </w:r>
    </w:p>
    <w:p w:rsidR="00A77B3E" w:rsidP="004E2D6C">
      <w:pPr>
        <w:jc w:val="both"/>
      </w:pPr>
      <w:r>
        <w:t>На основании изложенного, руководствуясь ст.6.9.1, 29.9, 29.10 КоАП РФ судья,-</w:t>
      </w:r>
    </w:p>
    <w:p w:rsidR="004E2D6C"/>
    <w:p w:rsidR="00A77B3E" w:rsidP="004E2D6C">
      <w:pPr>
        <w:jc w:val="center"/>
      </w:pPr>
      <w:r>
        <w:t>ПОСТАНОВИЛ:</w:t>
      </w:r>
    </w:p>
    <w:p w:rsidR="004E2D6C"/>
    <w:p w:rsidR="00A77B3E" w:rsidP="004E2D6C">
      <w:pPr>
        <w:jc w:val="both"/>
      </w:pPr>
      <w:r>
        <w:t>Герула</w:t>
      </w:r>
      <w:r>
        <w:t xml:space="preserve"> В.М. признать виновным в совершении правонарушения, предусмотренного ст. 6.9.1 КоАП РФ и подвергнуть наказанию в виде административного штрафа в размере</w:t>
      </w:r>
      <w:r>
        <w:t xml:space="preserve"> 4000 (четырех тысяч) рублей. </w:t>
      </w:r>
    </w:p>
    <w:p w:rsidR="00A77B3E" w:rsidP="004E2D6C">
      <w:pPr>
        <w:jc w:val="both"/>
      </w:pPr>
      <w:r>
        <w:t>Реквизиты для оплаты штрафа: ....</w:t>
      </w:r>
    </w:p>
    <w:p w:rsidR="00A77B3E" w:rsidP="004E2D6C">
      <w:pPr>
        <w:jc w:val="both"/>
      </w:pPr>
      <w:r>
        <w:t xml:space="preserve">Разъяснить </w:t>
      </w:r>
      <w:r>
        <w:t>Герула</w:t>
      </w:r>
      <w:r>
        <w:t xml:space="preserve"> В.М.,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E2D6C">
      <w:pPr>
        <w:jc w:val="both"/>
      </w:pPr>
      <w:r>
        <w:t>Постановление может быть обжаловано в Фе</w:t>
      </w:r>
      <w:r>
        <w:t>одосийский городской суд Республики Крым в апелляционном порядке в течении 10 суток со дня вручения копии настоящего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          </w:t>
      </w:r>
      <w:r>
        <w:t xml:space="preserve">   </w:t>
      </w:r>
      <w:r>
        <w:t>(</w:t>
      </w:r>
      <w:r>
        <w:t>подпись)</w:t>
      </w:r>
      <w:r>
        <w:tab/>
      </w:r>
      <w:r>
        <w:tab/>
      </w:r>
      <w:r>
        <w:tab/>
        <w:t xml:space="preserve">          </w:t>
      </w:r>
      <w:r>
        <w:t xml:space="preserve">Тимохина Е.В. </w:t>
      </w:r>
    </w:p>
    <w:p w:rsidR="00A77B3E"/>
    <w:sectPr w:rsidSect="004E2D6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6C"/>
    <w:rsid w:val="004E2D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7315D6-6A12-4816-9ADF-780AD92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