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82EA6">
      <w:pPr>
        <w:jc w:val="right"/>
      </w:pPr>
      <w:r>
        <w:t>Дело № 5-89-474/2018</w:t>
      </w:r>
    </w:p>
    <w:p w:rsidR="00A77B3E" w:rsidP="00282EA6">
      <w:pPr>
        <w:jc w:val="center"/>
      </w:pPr>
      <w:r>
        <w:t>П О С Т А Н О В Л Е Н И Е</w:t>
      </w:r>
    </w:p>
    <w:p w:rsidR="00A77B3E">
      <w:r>
        <w:t xml:space="preserve">18 сентября 2018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</w:t>
      </w:r>
      <w:r>
        <w:t>г. Феодосия</w:t>
      </w:r>
    </w:p>
    <w:p w:rsidR="00A77B3E"/>
    <w:p w:rsidR="00A77B3E" w:rsidP="00282EA6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282EA6">
      <w:pPr>
        <w:ind w:firstLine="851"/>
        <w:jc w:val="both"/>
      </w:pPr>
      <w:r>
        <w:t>ЛЫННИК А.В., паспортные данные, гражданина Российской Федерации, со слов не работающего, зарегистрированного по адресу: адрес, проживающий по</w:t>
      </w:r>
      <w:r>
        <w:t xml:space="preserve"> адресу: адрес, </w:t>
      </w:r>
    </w:p>
    <w:p w:rsidR="00A77B3E" w:rsidP="00282EA6">
      <w:pPr>
        <w:ind w:firstLine="851"/>
        <w:jc w:val="both"/>
      </w:pPr>
      <w:r>
        <w:t>в совершении правонарушения, предусмотренного ч. 1 ст. 12.26 КоАП РФ, -</w:t>
      </w:r>
    </w:p>
    <w:p w:rsidR="00A77B3E" w:rsidP="00282EA6">
      <w:pPr>
        <w:jc w:val="center"/>
      </w:pPr>
      <w:r>
        <w:t>УС Т АН О В И Л:</w:t>
      </w:r>
    </w:p>
    <w:p w:rsidR="00A77B3E"/>
    <w:p w:rsidR="00A77B3E" w:rsidP="00282EA6">
      <w:pPr>
        <w:ind w:firstLine="851"/>
        <w:jc w:val="both"/>
      </w:pPr>
      <w:r>
        <w:t>Лынник</w:t>
      </w:r>
      <w:r>
        <w:t xml:space="preserve"> А.В. совершил невыполнение водителем транспортного средства законного требования уполномоченного должностного лица о прохождении медицинского</w:t>
      </w:r>
      <w:r>
        <w:t xml:space="preserve">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 w:rsidP="00282EA6">
      <w:pPr>
        <w:ind w:firstLine="851"/>
        <w:jc w:val="both"/>
      </w:pPr>
      <w:r>
        <w:t xml:space="preserve">дата в время </w:t>
      </w:r>
      <w:r>
        <w:t>Лынник</w:t>
      </w:r>
      <w:r>
        <w:t xml:space="preserve"> А.В., находясь 110 километре + 50 метров адрес, вблизи дома № 1А, расположенного на а</w:t>
      </w:r>
      <w:r>
        <w:t xml:space="preserve">дрес, управляя автомобилем марка автомобиля, с государственным регистрационным знаком номер (принадлежащего </w:t>
      </w:r>
      <w:r>
        <w:t>фио</w:t>
      </w:r>
      <w:r>
        <w:t>, зарегистрированного по адресу: адрес), с признаками опьянения (резкое изменение кожных покровов лица, нарушение речи), не выполнил законного тр</w:t>
      </w:r>
      <w:r>
        <w:t>ебования уполномоченного должностного лица о прохождении освидетельствования на состояние алкогольного опьянения на месте, после чего отказался выполнить требование о прохождении медицинского освидетельствования на состояние опьянения, чем нарушил п. 2.3.2</w:t>
      </w:r>
      <w:r>
        <w:t xml:space="preserve"> Правил дорожного движения Российской Федерации, утвержденных постановлением Правительства Российской Федерации от 23.10.1993 г. № 1090, согласно которому водитель транспортного средства обязан по требованию должностных лиц, которым предоставлено право гос</w:t>
      </w:r>
      <w:r>
        <w:t>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282EA6">
      <w:pPr>
        <w:ind w:firstLine="851"/>
        <w:jc w:val="both"/>
      </w:pPr>
      <w:r>
        <w:t>Надлежащим образом уведо</w:t>
      </w:r>
      <w:r>
        <w:t xml:space="preserve">мленный </w:t>
      </w:r>
      <w:r>
        <w:t>Лынник</w:t>
      </w:r>
      <w:r>
        <w:t xml:space="preserve"> А.В. в судебное заседание не явился, ходатайств об отложении судебного заседания на более поздний срок не предоставил.</w:t>
      </w:r>
    </w:p>
    <w:p w:rsidR="00A77B3E" w:rsidP="00282EA6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</w:t>
      </w:r>
      <w:r>
        <w:t xml:space="preserve"> которого ведется производство по делу об административном правонарушении.</w:t>
      </w:r>
    </w:p>
    <w:p w:rsidR="00A77B3E" w:rsidP="00282EA6">
      <w:pPr>
        <w:ind w:firstLine="851"/>
        <w:jc w:val="both"/>
      </w:pPr>
      <w:r>
        <w:t xml:space="preserve">Вина </w:t>
      </w:r>
      <w:r>
        <w:t>Лынник</w:t>
      </w:r>
      <w:r>
        <w:t xml:space="preserve"> А.В. в совершении данного административного правонарушения подтверждается материалами дела, в том числе: протоколом об административном правонарушении 77МР0934870 от дат</w:t>
      </w:r>
      <w:r>
        <w:t xml:space="preserve">а; протоколом 61АМ410384 об отстранении от управления транспортным средством от дата; протоколом 61АК583128 о направлении на медицинское освидетельствование на состояние опьянения от дата; объяснением </w:t>
      </w:r>
      <w:r>
        <w:t>Лынник</w:t>
      </w:r>
      <w:r>
        <w:t xml:space="preserve"> А.В. от дата; протоколом 82ПЗ000507 о задержании</w:t>
      </w:r>
      <w:r>
        <w:t xml:space="preserve"> транспортного средства от дата; результатами поиска </w:t>
      </w:r>
      <w:r>
        <w:t>ФИС ГИБДД; видеозаписью, а также иными материалами дела об административном правонарушении, исследованными в судебном заседании, достоверность которых не вызывает у суда сомнений, поскольку они не против</w:t>
      </w:r>
      <w:r>
        <w:t xml:space="preserve">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282EA6">
      <w:pPr>
        <w:ind w:firstLine="851"/>
        <w:jc w:val="both"/>
      </w:pPr>
      <w:r>
        <w:t xml:space="preserve">Таким образом, вина </w:t>
      </w:r>
      <w:r>
        <w:t>Лынник</w:t>
      </w:r>
      <w:r>
        <w:t xml:space="preserve"> А.В. в соверш</w:t>
      </w:r>
      <w:r>
        <w:t>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</w:t>
      </w:r>
      <w:r>
        <w:t>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282EA6">
      <w:pPr>
        <w:ind w:firstLine="851"/>
        <w:jc w:val="both"/>
      </w:pPr>
      <w:r>
        <w:t xml:space="preserve">При назначении наказания в соответствии со ст. 4.1-4.3 Кодекса РФ </w:t>
      </w:r>
      <w:r>
        <w:t xml:space="preserve">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 w:rsidP="00282EA6">
      <w:pPr>
        <w:ind w:firstLine="851"/>
        <w:jc w:val="both"/>
      </w:pPr>
      <w:r>
        <w:tab/>
        <w:t xml:space="preserve">При таких обстоятельствах суд считает необходимым назначить </w:t>
      </w:r>
      <w:r>
        <w:t>Л</w:t>
      </w:r>
      <w:r>
        <w:t>ынник</w:t>
      </w:r>
      <w:r>
        <w:t xml:space="preserve"> А.В. наказание в виде административного штрафа с лишением права управления всеми видами транспортных средств.</w:t>
      </w:r>
    </w:p>
    <w:p w:rsidR="00A77B3E" w:rsidP="00282EA6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 w:rsidP="00282EA6">
      <w:pPr>
        <w:jc w:val="center"/>
      </w:pPr>
      <w:r>
        <w:t>П О С Т А Н О В И Л:</w:t>
      </w:r>
    </w:p>
    <w:p w:rsidR="00A77B3E" w:rsidP="00282EA6">
      <w:pPr>
        <w:ind w:firstLine="851"/>
        <w:jc w:val="both"/>
      </w:pPr>
      <w:r>
        <w:t>ЛЫННИК А.В. признать виновным</w:t>
      </w:r>
      <w:r>
        <w:t xml:space="preserve">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(один) год 6 (ш</w:t>
      </w:r>
      <w:r>
        <w:t>есть) месяцев.</w:t>
      </w:r>
    </w:p>
    <w:p w:rsidR="00A77B3E" w:rsidP="00282EA6">
      <w:pPr>
        <w:ind w:firstLine="851"/>
        <w:jc w:val="both"/>
      </w:pPr>
      <w:r>
        <w:t>Реквизиты для оплаты штрафа: ....</w:t>
      </w:r>
    </w:p>
    <w:p w:rsidR="00A77B3E" w:rsidP="00282EA6">
      <w:pPr>
        <w:ind w:firstLine="851"/>
        <w:jc w:val="both"/>
      </w:pPr>
      <w:r>
        <w:t xml:space="preserve"> Разъяснить </w:t>
      </w:r>
      <w:r>
        <w:t>Лынник</w:t>
      </w:r>
      <w:r>
        <w:t xml:space="preserve"> А.В.,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</w:t>
      </w:r>
      <w: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82EA6">
      <w:pPr>
        <w:ind w:firstLine="851"/>
        <w:jc w:val="both"/>
      </w:pPr>
      <w:r>
        <w:t xml:space="preserve">Разъяснить </w:t>
      </w:r>
      <w:r>
        <w:t>Лынник</w:t>
      </w:r>
      <w:r>
        <w:t xml:space="preserve"> А.В., что в соответствии с ч. 2 ст. 3</w:t>
      </w:r>
      <w:r>
        <w:t>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</w:t>
      </w:r>
      <w:r>
        <w:t xml:space="preserve"> у него удостоверения или иных документов.</w:t>
      </w:r>
    </w:p>
    <w:p w:rsidR="00A77B3E" w:rsidP="00282EA6">
      <w:pPr>
        <w:ind w:firstLine="851"/>
        <w:jc w:val="both"/>
      </w:pPr>
      <w:r>
        <w:t xml:space="preserve">Разъяснить </w:t>
      </w:r>
      <w:r>
        <w:t>Лынник</w:t>
      </w:r>
      <w:r>
        <w:t xml:space="preserve"> А.В.,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</w:t>
      </w:r>
      <w:r>
        <w:t xml:space="preserve">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</w:t>
      </w:r>
      <w:r>
        <w:t>правонарушения, предусмотренного с</w:t>
      </w:r>
      <w:r>
        <w:t>т. 12.8 либо 12.26 КоАП РФ может быть привлечен к уголовной ответственности по ст. 264.1 УК РФ.</w:t>
      </w:r>
    </w:p>
    <w:p w:rsidR="00A77B3E" w:rsidP="00282EA6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</w:t>
      </w:r>
      <w:r>
        <w:t xml:space="preserve">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282EA6">
      <w:pPr>
        <w:ind w:firstLine="851"/>
        <w:jc w:val="both"/>
      </w:pPr>
    </w:p>
    <w:p w:rsidR="00A77B3E"/>
    <w:p w:rsidR="00A77B3E">
      <w:r>
        <w:t xml:space="preserve">Мировой судья                                                 (подпись)     </w:t>
      </w:r>
      <w:r>
        <w:tab/>
        <w:t xml:space="preserve">           </w:t>
      </w:r>
      <w:r>
        <w:t>И.Ю. Макаров</w:t>
      </w:r>
    </w:p>
    <w:p w:rsidR="00A77B3E"/>
    <w:p w:rsidR="00A77B3E"/>
    <w:sectPr w:rsidSect="00282EA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A6"/>
    <w:rsid w:val="00282E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A166F5-09BD-4306-82DE-BBC1C7C7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