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1BF5">
      <w:pPr>
        <w:jc w:val="right"/>
      </w:pPr>
      <w:r>
        <w:t>Дело № 5-89-484/2018</w:t>
      </w:r>
    </w:p>
    <w:p w:rsidR="00A77B3E" w:rsidP="00781BF5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781BF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81BF5">
      <w:pPr>
        <w:ind w:firstLine="851"/>
        <w:jc w:val="both"/>
      </w:pPr>
      <w:r>
        <w:t xml:space="preserve">БОЖЕНОВА-ЛУКЬЯНЕНКО А.А., паспортные данные, гражданина Российской Федерации, зарегистрированного по адресу: адрес, адрес, адрес, </w:t>
      </w:r>
    </w:p>
    <w:p w:rsidR="00A77B3E" w:rsidP="00781BF5">
      <w:pPr>
        <w:ind w:firstLine="851"/>
        <w:jc w:val="both"/>
      </w:pPr>
      <w:r>
        <w:t>в совершен</w:t>
      </w:r>
      <w:r>
        <w:t>ии правонарушения, предусмотренного ч. 1 ст. 12.26 КоАП РФ, -</w:t>
      </w:r>
    </w:p>
    <w:p w:rsidR="00A77B3E"/>
    <w:p w:rsidR="00A77B3E" w:rsidP="00781BF5">
      <w:pPr>
        <w:jc w:val="center"/>
      </w:pPr>
      <w:r>
        <w:t>УС Т АН О В И Л:</w:t>
      </w:r>
    </w:p>
    <w:p w:rsidR="00A77B3E"/>
    <w:p w:rsidR="00A77B3E" w:rsidP="00781BF5">
      <w:pPr>
        <w:ind w:firstLine="851"/>
        <w:jc w:val="both"/>
      </w:pPr>
      <w:r>
        <w:t>Боженов</w:t>
      </w:r>
      <w:r>
        <w:t>-Лукьяненко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781BF5">
      <w:pPr>
        <w:ind w:firstLine="851"/>
        <w:jc w:val="both"/>
      </w:pPr>
      <w:r>
        <w:t xml:space="preserve">дата в время </w:t>
      </w:r>
      <w:r>
        <w:t>Боженов</w:t>
      </w:r>
      <w:r>
        <w:t>-Лукьяненко А.А. в районе дома № 2, расположенного по улице адрес, управляя мопедом «Ямаха БВС Репли</w:t>
      </w:r>
      <w:r>
        <w:t xml:space="preserve">ка» (49 см3), без государственного регистрационного знака, принадлежащего </w:t>
      </w:r>
      <w:r>
        <w:t>фио</w:t>
      </w:r>
      <w:r>
        <w:t>, с признаками опьянения (запах алкоголя изо рта, резкое изменение кожных покровов лица), не выполнил законного требования уполномоченного должностного лица о прохождении освидете</w:t>
      </w:r>
      <w:r>
        <w:t>льствования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</w:t>
      </w:r>
      <w:r>
        <w:t>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</w:t>
      </w:r>
      <w:r>
        <w:t>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81BF5">
      <w:pPr>
        <w:ind w:firstLine="851"/>
        <w:jc w:val="both"/>
      </w:pPr>
      <w:r>
        <w:t xml:space="preserve">В судебном заседании </w:t>
      </w:r>
      <w:r>
        <w:t>Боженов</w:t>
      </w:r>
      <w:r>
        <w:t>-Лукьяненко А.А. вину в совершенном административном правонару</w:t>
      </w:r>
      <w:r>
        <w:t>шении признал.</w:t>
      </w:r>
    </w:p>
    <w:p w:rsidR="00A77B3E" w:rsidP="00781BF5">
      <w:pPr>
        <w:ind w:firstLine="851"/>
        <w:jc w:val="both"/>
      </w:pPr>
      <w:r>
        <w:t xml:space="preserve">Суд, исследовав материалы дела, считает вину </w:t>
      </w:r>
      <w:r>
        <w:t>Боженова</w:t>
      </w:r>
      <w:r>
        <w:t>-Лукьяненко А.А. в совершении административного правонарушения, предусмотренного ст. 12.26 ч. 1 КоАП РФ, полностью доказанной.</w:t>
      </w:r>
    </w:p>
    <w:p w:rsidR="00A77B3E" w:rsidP="00781BF5">
      <w:pPr>
        <w:ind w:firstLine="851"/>
        <w:jc w:val="both"/>
      </w:pPr>
      <w:r>
        <w:t xml:space="preserve">Вина </w:t>
      </w:r>
      <w:r>
        <w:t>Боженова</w:t>
      </w:r>
      <w:r>
        <w:t>-Лукьяненко А.А. в совершении данного администра</w:t>
      </w:r>
      <w:r>
        <w:t>тивного правонарушения подтверждается материалами дела, в том числе: протоколом об административном правонарушении 61АГ334091 от дата; протоколом 12АО110910 об отстранении от управления транспортным средством от дата; протоколом 61АК585514 о направлении на</w:t>
      </w:r>
      <w:r>
        <w:t xml:space="preserve"> медицинское освидетельствование на состояние опьянения от дата; рапортом инспектора ДПС ОГИБДД ОМВД России по адрес от дата; результатами поиска ФИС ГИБДД; видеозаписью, а также признанием </w:t>
      </w:r>
      <w:r>
        <w:t>Боженовым</w:t>
      </w:r>
      <w:r>
        <w:t>-Лукьяненко А.А. своей вины в ходе судебного заседания.</w:t>
      </w:r>
    </w:p>
    <w:p w:rsidR="00A77B3E" w:rsidP="00781BF5">
      <w:pPr>
        <w:ind w:firstLine="851"/>
        <w:jc w:val="both"/>
      </w:pPr>
      <w:r>
        <w:t>Д</w:t>
      </w:r>
      <w:r>
        <w:t>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 </w:t>
      </w:r>
    </w:p>
    <w:p w:rsidR="00A77B3E" w:rsidP="00781BF5">
      <w:pPr>
        <w:ind w:firstLine="851"/>
        <w:jc w:val="both"/>
      </w:pPr>
      <w:r>
        <w:t xml:space="preserve">Таким образом, вина </w:t>
      </w:r>
      <w:r>
        <w:t>Боженова</w:t>
      </w:r>
      <w:r>
        <w:t>-Лукьяненко А.А.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</w:t>
      </w:r>
      <w:r>
        <w:t>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деяния.</w:t>
      </w:r>
    </w:p>
    <w:p w:rsidR="00A77B3E" w:rsidP="00781BF5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</w:t>
      </w:r>
      <w:r>
        <w:t xml:space="preserve">ативную ответственность обстоятельств.     </w:t>
      </w:r>
    </w:p>
    <w:p w:rsidR="00A77B3E" w:rsidP="00781BF5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Боженову</w:t>
      </w:r>
      <w:r>
        <w:t>-Лукьяненко А.А. наказание в виде административного штрафа с лишением права управления всеми видами транспортных средств.</w:t>
      </w:r>
    </w:p>
    <w:p w:rsidR="00A77B3E" w:rsidP="00781BF5">
      <w:pPr>
        <w:ind w:firstLine="851"/>
        <w:jc w:val="both"/>
      </w:pPr>
      <w:r>
        <w:t>На основании изложенн</w:t>
      </w:r>
      <w:r>
        <w:t xml:space="preserve">ого, руководствуясь </w:t>
      </w:r>
      <w:r>
        <w:t>ст.ст</w:t>
      </w:r>
      <w:r>
        <w:t>. 12.26 ч. 1, 29.9, 29.10 КоАП РФ судья, -</w:t>
      </w:r>
    </w:p>
    <w:p w:rsidR="00A77B3E" w:rsidP="00781BF5">
      <w:pPr>
        <w:ind w:firstLine="851"/>
        <w:jc w:val="both"/>
      </w:pPr>
    </w:p>
    <w:p w:rsidR="00A77B3E" w:rsidP="00781BF5">
      <w:pPr>
        <w:jc w:val="center"/>
      </w:pPr>
      <w:r>
        <w:t>П О С Т А Н О В И Л:</w:t>
      </w:r>
    </w:p>
    <w:p w:rsidR="00A77B3E"/>
    <w:p w:rsidR="00A77B3E" w:rsidP="00781BF5">
      <w:pPr>
        <w:ind w:firstLine="851"/>
        <w:jc w:val="both"/>
      </w:pPr>
      <w:r>
        <w:t>БОЖЕНОВА-ЛУКЬЯНЕНКО А.А. признать виновным в совершении правонарушения, предусмотренного ч. 1 ст. 12.26 КоАП РФ и подвергнуть наказанию в виде административного штра</w:t>
      </w:r>
      <w:r>
        <w:t>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781BF5">
      <w:pPr>
        <w:ind w:firstLine="851"/>
        <w:jc w:val="both"/>
      </w:pPr>
      <w:r>
        <w:t>Реквизиты для оплаты штрафа: ....</w:t>
      </w:r>
    </w:p>
    <w:p w:rsidR="00A77B3E" w:rsidP="00781BF5">
      <w:pPr>
        <w:ind w:firstLine="851"/>
        <w:jc w:val="both"/>
      </w:pPr>
      <w:r>
        <w:t xml:space="preserve"> Разъяснить </w:t>
      </w:r>
      <w:r>
        <w:t>Боженову</w:t>
      </w:r>
      <w:r>
        <w:t xml:space="preserve">-Лукьяненко А.А., что в соответствии с ч. 1 ст. 20.25 </w:t>
      </w:r>
      <w:r>
        <w:t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781BF5">
      <w:pPr>
        <w:ind w:firstLine="851"/>
        <w:jc w:val="both"/>
      </w:pPr>
      <w:r>
        <w:t xml:space="preserve">Разъяснить </w:t>
      </w:r>
      <w:r>
        <w:t>Боженову</w:t>
      </w:r>
      <w:r>
        <w:t>-Лукьяненко А.А., что в соответствии с ч. 2 ст. 32.7 КоАП РФ в случае уклонения лица, лишенного специального права, от сдачи соответствующего удос</w:t>
      </w:r>
      <w:r>
        <w:t>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781BF5">
      <w:pPr>
        <w:ind w:firstLine="851"/>
        <w:jc w:val="both"/>
      </w:pPr>
      <w:r>
        <w:t xml:space="preserve">Разъяснить </w:t>
      </w:r>
      <w:r>
        <w:t>Боженову</w:t>
      </w:r>
      <w:r>
        <w:t xml:space="preserve">-Лукьяненко А.А., что в </w:t>
      </w:r>
      <w:r>
        <w:t>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</w:t>
      </w:r>
      <w:r>
        <w:t xml:space="preserve">ублей, либо административного ареста на срок до 15-ти суток, либо обязательных работ на срок до 50-ти часов, а в случае совершения </w:t>
      </w:r>
      <w:r>
        <w:t>административного правонарушения, предусмотренного ст. 12.8 либо 12.26 КоАП РФ может быть привлечен к уголовной ответственнос</w:t>
      </w:r>
      <w:r>
        <w:t>ти по ст. 264.1 УК РФ.</w:t>
      </w:r>
    </w:p>
    <w:p w:rsidR="00A77B3E" w:rsidP="00781BF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 w:rsidP="00781BF5">
      <w:pPr>
        <w:ind w:firstLine="851"/>
        <w:jc w:val="both"/>
      </w:pPr>
    </w:p>
    <w:p w:rsidR="00A77B3E"/>
    <w:p w:rsidR="00A77B3E">
      <w:r>
        <w:t xml:space="preserve">Мировой судья                                                 (подпись)     </w:t>
      </w:r>
      <w:r>
        <w:tab/>
        <w:t xml:space="preserve">           </w:t>
      </w:r>
      <w:r>
        <w:t>И.Ю. Макаров</w:t>
      </w:r>
    </w:p>
    <w:p w:rsidR="00A77B3E"/>
    <w:sectPr w:rsidSect="00781BF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F5"/>
    <w:rsid w:val="00781B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F8C4C-391C-4714-BF44-2D241C0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