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5-89-484/2020</w:t>
      </w:r>
    </w:p>
    <w:p w:rsidR="00A77B3E">
      <w:r>
        <w:t>УИД 91 MS телефон-телефон</w:t>
      </w:r>
    </w:p>
    <w:p w:rsidR="00A77B3E">
      <w:r>
        <w:t>ПОСТАНОВЛЕНИЕ</w:t>
      </w:r>
    </w:p>
    <w:p w:rsidR="00A77B3E">
      <w:r>
        <w:t>10 ноября 2020 года</w:t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Украины, официально не трудоустроенную, зарегистрированную по адресу: адрес, и проживающую по адресу: адрес, адрес,</w:t>
      </w:r>
    </w:p>
    <w:p w:rsidR="00A77B3E">
      <w:r>
        <w:t>в совершении правонаруш</w:t>
      </w:r>
      <w:r>
        <w:t>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совершила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</w:t>
      </w:r>
      <w:r>
        <w:t xml:space="preserve"> содержат уголовно наказуемого деяния, при следующих обстоятельствах:</w:t>
      </w:r>
    </w:p>
    <w:p w:rsidR="00A77B3E">
      <w:r>
        <w:t>фио, в нарушение п. 2.7 ПДД РФ, дата в время находясь вблизи дома № 79, расположенного по улице Ленина адрес адрес, управляла транспортным средством – автомобилем «Джип Компас» с государ</w:t>
      </w:r>
      <w:r>
        <w:t>ственными регистрационными знаками АА9242СН, находясь в состоянии опьянения, что подтвердилось результатами теста, проведенного техническим средством измерения алкоголя в выдыхаемом воздухе – «Юпитер-К 006004» на месте, согласно результатам которого устано</w:t>
      </w:r>
      <w:r>
        <w:t>влено состояние алкогольного опьянения.</w:t>
      </w:r>
    </w:p>
    <w:p w:rsidR="00A77B3E">
      <w:r>
        <w:t>В судебном заседании фио вину в совершении административного правонарушения не признала, пояснила, что алкоголь в тот день не употребляла, употребив его накануне, но, незадолго до составления протокола об администрат</w:t>
      </w:r>
      <w:r>
        <w:t>ивном правонарушения, приняла «корвалол», поскольку имеет определенные заболевания. Также пояснила, что и в момент, когда сотрудник подошел к автомобилю, он не двигался, а фио находилась в нем с целью проверки фар. Подтвердила события, отраженные на видеоз</w:t>
      </w:r>
      <w:r>
        <w:t>аписи.</w:t>
      </w:r>
    </w:p>
    <w:p w:rsidR="00A77B3E">
      <w:r>
        <w:t>Представитель фио по устному ходатайству – фио, поддержала показания фио</w:t>
      </w:r>
    </w:p>
    <w:p w:rsidR="00A77B3E">
      <w:r>
        <w:t>Сотрудник ГИБДД – старший инспектор дорожно-патрульной службы капитан полиции фио в суде пояснил, что остановка, как таковая, произведена не была, поскольку фио до места, где с</w:t>
      </w:r>
      <w:r>
        <w:t>отрудник был запаркован не доехала, остановившись за метров 20-30 не доезжая до него, в связи с чем он счел необходимым проверить остановившийся автомобиль и проследовал к нему сам, где обнаружил фио, у которой изо рта исходил запах алкоголя. Последующие с</w:t>
      </w:r>
      <w:r>
        <w:t xml:space="preserve">обытия зафиксированы на видеозаписи, где фио подтвердила, что выехала из дома, который расположен приблизительно в полутора километрах от места остановки – гостевой дом «Золотая Балка», с целью проверки фар автомобиля. </w:t>
      </w:r>
    </w:p>
    <w:p w:rsidR="00A77B3E">
      <w:r>
        <w:t>Суд, исследовав материалы дела и пре</w:t>
      </w:r>
      <w:r>
        <w:t>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фио в совершении данного административного правонарушения, помимо её показан</w:t>
      </w:r>
      <w:r>
        <w:t xml:space="preserve">ий, подтверждается протоколом об административном правонарушении 82АП067225 от дата, протоколом 82ОТ014658 от дата об отстранении от управления транспортным средством, результатом алкотектора (квитанцией) «Юпитер» телефон от дата, актом 82АО009629 от дата </w:t>
      </w:r>
      <w:r>
        <w:t>освидетельствования на состояние алкогольного опьянения, светокопией документов, подтверждающих поверку прибора, видеозаписью, рапортом сотрудника ГИБДД – старший инспектор дорожно-патрульной службы капитан полиции фио, а также иными исследованными в судеб</w:t>
      </w:r>
      <w:r>
        <w:t>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</w:t>
      </w:r>
      <w:r>
        <w:t xml:space="preserve">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</w:t>
      </w:r>
      <w:r>
        <w:t>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</w:t>
      </w:r>
      <w:r>
        <w:t xml:space="preserve">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</w:t>
      </w:r>
      <w:r>
        <w:t xml:space="preserve">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</w:t>
      </w:r>
      <w:r>
        <w:t>рес (УМВД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18810491205000007186,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>
        <w:t xml:space="preserve">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</w:t>
      </w:r>
      <w:r>
        <w:t xml:space="preserve">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</w:t>
      </w:r>
      <w:r>
        <w:t>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</w:t>
      </w:r>
      <w:r>
        <w:t>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</w:t>
      </w:r>
      <w:r>
        <w:t>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</w:t>
      </w:r>
      <w:r>
        <w:t>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</w:t>
      </w:r>
      <w:r>
        <w:t xml:space="preserve">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4D"/>
    <w:rsid w:val="001D24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6CB91C-F952-4A22-A936-870D6492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