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4</w:t>
      </w:r>
    </w:p>
    <w:p w:rsidR="00A77B3E"/>
    <w:p w:rsidR="00A77B3E">
      <w:r>
        <w:t>Дело № 5-89-500/2019</w:t>
      </w:r>
    </w:p>
    <w:p w:rsidR="00A77B3E">
      <w:r>
        <w:t>П О С Т А Н О В Л Е Н И Е</w:t>
      </w:r>
    </w:p>
    <w:p w:rsidR="00A77B3E">
      <w:r>
        <w:t xml:space="preserve">29 ноября 2019 года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>
        <w:tab/>
        <w:t xml:space="preserve">   г. Феодосия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округ Феодосия) Республики Крым Макаров И.Ю., рассмотрев дело об </w:t>
      </w:r>
      <w:r>
        <w:t>административном правонарушении о привлечении к административной ответственности:</w:t>
      </w:r>
    </w:p>
    <w:p w:rsidR="00A77B3E">
      <w:r>
        <w:t>АЛИМОВОЙ Л.И., паспортные данные, гражданина Российской Федерации, являющейся председателем правления Товарищества собственников жилья «ЖК-3», зарегистрированной по адресу: а</w:t>
      </w:r>
      <w:r>
        <w:t>дрес, проживающей по адресу: адрес,</w:t>
      </w:r>
    </w:p>
    <w:p w:rsidR="00A77B3E">
      <w:r>
        <w:t>о совершении административного правонарушения, предусмотренного ст. 15.33.2 КоАП РФ, -</w:t>
      </w:r>
    </w:p>
    <w:p w:rsidR="00A77B3E"/>
    <w:p w:rsidR="00A77B3E">
      <w:r>
        <w:t>У С Т А Н О В И Л:</w:t>
      </w:r>
    </w:p>
    <w:p w:rsidR="00A77B3E"/>
    <w:p w:rsidR="00A77B3E">
      <w:r>
        <w:t>Должностное лицо – председатель правления Товарищества собственников жилья                  «ЖК-3», Алимова Л.И.</w:t>
      </w:r>
      <w:r>
        <w:t xml:space="preserve"> совершила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</w:t>
      </w:r>
      <w:r>
        <w:t xml:space="preserve">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</w:t>
      </w:r>
    </w:p>
    <w:p w:rsidR="00A77B3E">
      <w:r>
        <w:t>В соответствии с ч. 1 ст. 8 Федерального закона от 01.04.1996 г. № 27-ФЗ «Об и</w:t>
      </w:r>
      <w:r>
        <w:t>ндивидуальном (персонифицированном) учете в системе обязательного пенсионного страхования» страхователь представляет в соответствующий орган Пенсионного фонда Российской Федерации сведения (за исключением сведений, предусмотренных пунктом 2.3 статьи 11 нас</w:t>
      </w:r>
      <w:r>
        <w:t>тоящего Федерального закона) о всех лицах, работающих у него по трудовому договору, а также заключивших договоры гражданско-правового характера, на вознаграждения по которым в соответствии с законодательством Российской Федерации начисляются страховые взно</w:t>
      </w:r>
      <w:r>
        <w:t>сы, за которых он уплачивает страховые взносы.</w:t>
      </w:r>
    </w:p>
    <w:p w:rsidR="00A77B3E">
      <w:r>
        <w:t>Согласно ч. 2.2. ст. 11 Федерального закона от 01.04.1996 г. № 27-ФЗ «Об индивидуальном (персонифицированном) учете в системе обязательного пенсионного страхования», страхователь ежемесячно не позднее 15-го чи</w:t>
      </w:r>
      <w:r>
        <w:t>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</w:t>
      </w:r>
      <w:r>
        <w:t xml:space="preserve">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</w:t>
      </w:r>
      <w:r>
        <w:t xml:space="preserve">договоры о передаче полномочий по управлению правами, заключенные с организацией по управлению правами на коллективной основе) следующие сведения: 1) страховой номер индивидуального лицевого счета; 3) идентификационный номер налогоплательщика (при наличии </w:t>
      </w:r>
      <w:r>
        <w:t>у страхователя данных об идентификационном номере налогоплательщика застрахованного лица).</w:t>
      </w:r>
    </w:p>
    <w:p w:rsidR="00A77B3E">
      <w:r>
        <w:t>Согласно п. 7 ст. 6.1 Налогового Кодекса РФ и ст. 193 ГК РФ, если последний день срока приходится на день, признаваемый в соответствии с законодательством Российской</w:t>
      </w:r>
      <w:r>
        <w:t xml:space="preserve"> Федерации выходным и (или) неработающим праздничным днем, днем окончания срока считается ближайший следующий за ним рабочий день.</w:t>
      </w:r>
    </w:p>
    <w:p w:rsidR="00A77B3E">
      <w:r>
        <w:t>Таким образом, срок предоставления Сведений о застрахованных лицах по форме СЗВ-М за декабрь 2018 года – 15.01.2019 г.</w:t>
      </w:r>
    </w:p>
    <w:p w:rsidR="00A77B3E">
      <w:r>
        <w:t>Алимов</w:t>
      </w:r>
      <w:r>
        <w:t>а Л.И. сведения о застрахованных лицах (форма СЗВ-М) за декабрь 2019 года не предоставила.</w:t>
      </w:r>
    </w:p>
    <w:p w:rsidR="00A77B3E">
      <w:r>
        <w:t>Таким образом должностное лицо – председатель правления Товарищества собственников жилья «ЖК-3» Алимова Л.И., не исполнила обязанность, предусмотренную ч. 2.2 ст. 11</w:t>
      </w:r>
      <w:r>
        <w:t xml:space="preserve"> Федерального закона от 01.04.1996 г. № 27-ФЗ «Об индивидуальном (персонифицированном) учете в системе обязательного пенсионного страхования», то есть своими действиями Алимова Л.И. дата по месту нахождения юридического лица: адрес, совершила административ</w:t>
      </w:r>
      <w:r>
        <w:t>ное правонарушение, предусмотренное ст. 15.33.2 КоАП РФ.</w:t>
      </w:r>
    </w:p>
    <w:p w:rsidR="00A77B3E">
      <w:r>
        <w:t>В судебном заседании Алимова Л.И. вину в совершении административного правонарушения не признала, пояснив, что она не является застрахованным лицом, поскольку, будучи председателем ТСЖ, она не наделе</w:t>
      </w:r>
      <w:r>
        <w:t xml:space="preserve">на статусом руководителя и не состоит с ТСЖ в трудовых отношениях. </w:t>
      </w:r>
    </w:p>
    <w:p w:rsidR="00A77B3E">
      <w:r>
        <w:t>Вина Алимовой Л.И. в совершении данного административного правонарушения подтверждается протоколом об административном правонарушении № 279 от дата уведомлением о составлении протокола № 1</w:t>
      </w:r>
      <w:r>
        <w:t xml:space="preserve">42 от дата актом о выявлении правонарушения в сфере законодательства РФ об индивидуальном (персонифицированном) учете в системе обязательного пенсионного страхования № 091S18190015143 от </w:t>
      </w:r>
      <w:r>
        <w:t>датадата</w:t>
      </w:r>
      <w:r>
        <w:t xml:space="preserve"> решением о привлечении страхователя к ответственности за сов</w:t>
      </w:r>
      <w:r>
        <w:t>ершение правонарушения в сфере законодательства РФ об индивидуальном (персонифицированном) учете в системе обязательного пенсионного страхования № 091S19190015240 от дата выпиской из ЕГРЮЛ, а также иными материалами дела, поскольку достоверность доказатель</w:t>
      </w:r>
      <w:r>
        <w:t>ств, имеющихся в материалах дела об административном правонарушении не вызывает у суда сомнений, поскольку они непротиворечивы и согласуются между собой. Материал об административном правонарушении составлен в соответствии с требованиями Закона, права лица</w:t>
      </w:r>
      <w:r>
        <w:t xml:space="preserve"> при привлечении к административной ответственности соблюдены.</w:t>
      </w:r>
    </w:p>
    <w:p w:rsidR="00A77B3E">
      <w:r>
        <w:t>Мировой судья квалифицирует действия Алимовой Л.И. по статье 15.33.2 КоАП РФ, поскольку она совершила непредставление в установленный законодательством Российской Федерации об индивидуальном (п</w:t>
      </w:r>
      <w:r>
        <w:t xml:space="preserve">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</w:t>
      </w:r>
      <w:r>
        <w:t>необходимых для ведения индивидуального (п</w:t>
      </w:r>
      <w:r>
        <w:t>ерсонифицированного) учета в системе обязательного пенсионного страхования.</w:t>
      </w:r>
    </w:p>
    <w:p w:rsidR="00A77B3E">
      <w:r>
        <w:t>Согласно Федерального закона от 1 апреля 1996 г. № 27-ФЗ "Об индивидуальном (персонифицированном) учете в системе обязательного пенсионного страхования" страхователями являются: юр</w:t>
      </w:r>
      <w:r>
        <w:t>идические лица, в том числе иностранные, и их обособленные подразделения; международные организации, осуществляющие свою деятельность на территории Российской Федерации (в отношении застрахованных лиц в соответствии с Федеральным законом "Об обязательном п</w:t>
      </w:r>
      <w:r>
        <w:t>енсионном страховании в Российской Федерации"); семейные (родовые) общины коренных малочисленных народов Севера, Сибири и Дальнего Востока Российской Федерации, осуществляющие традиционную хозяйственную деятельность; крестьянские (фермерские) хозяйства; гр</w:t>
      </w:r>
      <w:r>
        <w:t>аждане, в том числе иностранные, лица без гражданства, проживающие на территории Российской Федерации, и индивидуальные предприниматели, осуществляющие прием на работу по трудовому договору, а также заключающие договоры гражданско-правового характера, на в</w:t>
      </w:r>
      <w:r>
        <w:t>ознаграждения по которым в соответствии с законодательством Российской Федерации начисляются страховые взносы.</w:t>
      </w:r>
    </w:p>
    <w:p w:rsidR="00A77B3E">
      <w:r>
        <w:t>Согласно п. 4 ч. 3 ст. 50 ГК РФ юридические лица, являющиеся некоммерческими организациями, могут создаваться в организационно-правовой форме тов</w:t>
      </w:r>
      <w:r>
        <w:t>ариществ собственников недвижимости, к которым относятся в том числе товарищества собственников жилья, садоводческие или огороднические некоммерческие товарищества.</w:t>
      </w:r>
    </w:p>
    <w:p w:rsidR="00A77B3E">
      <w:r>
        <w:t>Таким образом суд приходит к обоснованному выводу о наличии у ТСЖ «ЖК-3» статуса юридическо</w:t>
      </w:r>
      <w:r>
        <w:t>го лица, а равно статуса страхователя согласно ст. 1 Федерального закона от 1 апреля 1996 г. № 27-ФЗ "Об индивидуальном (персонифицированном) учете в системе обязательного пенсионного страхования".</w:t>
      </w:r>
    </w:p>
    <w:p w:rsidR="00A77B3E">
      <w:r>
        <w:t xml:space="preserve">Согласно ч. 2.2. ст. 11 Федерального закона от 01.04.1996 </w:t>
      </w:r>
      <w:r>
        <w:t>г. № 27-ФЗ «Об индивидуальном (персонифицированном) учете в системе обязательного пенсионного страхования», страхователь ежемесячно не позднее 15-го числа месяца, следующего за отчетным периодом - месяцем, представляет о каждом работающем у него застрахова</w:t>
      </w:r>
      <w:r>
        <w:t>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</w:t>
      </w:r>
      <w:r>
        <w:t xml:space="preserve">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</w:t>
      </w:r>
      <w:r>
        <w:t xml:space="preserve"> коллективной основе) следующие сведения: 1) страховой номер индивидуального лицевого счета; 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A77B3E">
      <w:r>
        <w:t xml:space="preserve">Суд принимает </w:t>
      </w:r>
      <w:r>
        <w:t>во внимание позицию, изложенную в письме Федеральной налоговой службы от 30 октября 2017 г. N ГД-4-11/22066@ "По представлению расчетов по страховым взносам": «В соответствии со статьей 135 Жилищного кодекса Российской Федерации (далее - Жилищный кодекс) т</w:t>
      </w:r>
      <w:r>
        <w:t xml:space="preserve">овариществом собственников жилья (далее - ТСЖ) признается вид товариществ собственников </w:t>
      </w:r>
      <w:r>
        <w:t>недвижимости, представляющий собой объединение собственников помещений в многоквартирном доме. Органами управления ТСЖ являются общее собрание членов товарищества, прав</w:t>
      </w:r>
      <w:r>
        <w:t>ление товарищества (статья 144 Жилищного кодекса). Согласно положениям статьи 147 Жилищного кодекса руководство деятельностью ТСЖ осуществляется правлением товарищества. Правление ТСЖ избирается из числа членов товарищества общим собранием членов товарищес</w:t>
      </w:r>
      <w:r>
        <w:t>тва на срок, установленный уставом товарищества. Члены правления ТСЖ избирают из своего состава председателя товарищества, если избрание председателя товарищества не отнесено к компетенции общего собрания членов товарищества уставом товарищества. Пунктом 1</w:t>
      </w:r>
      <w:r>
        <w:t xml:space="preserve"> и подпунктом 11 пункта 2 статьи 145 Жилищного кодекса установлено, что общее собрание членов ТСЖ, являющееся высшим органом управления ТСЖ, определяет размер вознаграждения членов правления товарищества, в том числе председателя правления товарищества. Ис</w:t>
      </w:r>
      <w:r>
        <w:t>ходя из положений пункта 1 пункта 2 статьи 149 Жилищного кодекса, председатель ТСЖ избирается на срок, установленный уставом товарищества. Председатель правления товарищества обеспечивает выполнение решений правления, действует без доверенности от имени то</w:t>
      </w:r>
      <w:r>
        <w:t>варищества. Положениями статьи 16 Трудового кодекса Российской Федерации (далее - Трудовой кодекс) определено, что в случаях и порядке, которые установлены трудовым законодательством и иными нормативно-правовыми актами, содержащими нормы трудового права, и</w:t>
      </w:r>
      <w:r>
        <w:t>ли уставом (положением) организации, трудовые отношения возникают, в частности, в результате избрания на должность. В соответствии со статьей 17 Трудового кодекса трудовые отношения в результате избрания на должность возникают, если избрание на должность п</w:t>
      </w:r>
      <w:r>
        <w:t>редполагает выполнение работником определенной трудовой функции. Таким образом, поскольку статьями 148 и 149 Жилищного кодекса на председателя правления ТСЖ возложено выполнение определенных функций на этой выборной должности, то его деятельность можно отн</w:t>
      </w:r>
      <w:r>
        <w:t>ести к трудовой деятельности физического лица вне зависимости от факта заключения трудового договора. Согласно пункту 1 статьи 419 Налогового кодекса Российской Федерации (далее - Налоговый кодекс) плательщиками страховых взносов признаются лица, являющиес</w:t>
      </w:r>
      <w:r>
        <w:t>я страхователями в соответствии с федеральными законами о конкретных видах обязательного социального страхования, в частности, организации. Положениями пункта 1 статьи 420 Налогового кодекса определено, что объектом обложения страховыми взносами для упомян</w:t>
      </w:r>
      <w:r>
        <w:t>утых плательщиков признаются выплаты и иные вознаграждения в пользу физических лиц, подлежащих обязательному социальному страхованию в соответствии с федеральными законами о конкретных видах обязательного социального страхования, осуществляемые, в частност</w:t>
      </w:r>
      <w:r>
        <w:t>и, в рамках трудовых отношений. Руководители организаций, являющиеся единственными участниками (учредителями), членами организаций, в том числе, и председатель ТСЖ, в силу положений Федеральных законов от 15.12.2001 N 167-ФЗ "Об обязательном пенсионном стр</w:t>
      </w:r>
      <w:r>
        <w:t>аховании в Российской Федерации" (далее - Федеральный закон N 167-ФЗ) от 29.11.2010 N 326-ФЗ "Об обязательном медицинском страховании в Российской Федерации" (далее - Федеральный закон N 326-ФЗ) и от 29.12.2006 N 255-ФЗ "Об обязательном социальном страхова</w:t>
      </w:r>
      <w:r>
        <w:t xml:space="preserve">нии на случай временной </w:t>
      </w:r>
      <w:r>
        <w:t>нетрудоспособности и в связи с материнством" (далее - Федеральный закон N 255-ФЗ), признаются застрахованными лицами.»</w:t>
      </w:r>
    </w:p>
    <w:p w:rsidR="00A77B3E">
      <w:r>
        <w:t>Доводы лица, привлекаемого к административной ответственности, которыми он обосновывает свою позицию о невозможно</w:t>
      </w:r>
      <w:r>
        <w:t>сти привлечения его к административной ответственности, судом не могут быть приняты, так как мнение о невиновности Алимовой Л.И. основано на личном толковании позиции, изложенной в практике о применении норм закона в иной сфере.</w:t>
      </w:r>
    </w:p>
    <w:p w:rsidR="00A77B3E">
      <w:r>
        <w:t>При назначении администрати</w:t>
      </w:r>
      <w:r>
        <w:t>вного наказания Алимовой Л.И., мировой судья учитывает характер совершенного административного правонарушения, обстоятельства, смягчающие и отягчающие административную ответственность.</w:t>
      </w:r>
    </w:p>
    <w:p w:rsidR="00A77B3E">
      <w:r>
        <w:t xml:space="preserve">Обстоятельств, смягчающих и отягчающих административную </w:t>
      </w:r>
      <w:r>
        <w:t>ответственность, мировой судья не усматривает.</w:t>
      </w:r>
    </w:p>
    <w:p w:rsidR="00A77B3E">
      <w:r>
        <w:t>Санкция ст. 15.33.2 КоАП РФ влечет наложение административного штрафа на должностных лиц в размере от трехсот до пятисот рублей.</w:t>
      </w:r>
    </w:p>
    <w:p w:rsidR="00A77B3E">
      <w:r>
        <w:t>Оснований для освобождения Алимовой Л.И. от ответственности не установлено.</w:t>
      </w:r>
    </w:p>
    <w:p w:rsidR="00A77B3E">
      <w:r>
        <w:t>Учит</w:t>
      </w:r>
      <w:r>
        <w:t>ывая конкретные обстоятельства совершенного правонарушения, мировой судья считает возможным назначить административное наказание в соответствии с санкцией ст. 15.33.2 КоАП РФ в виде административного штрафа.</w:t>
      </w:r>
    </w:p>
    <w:p w:rsidR="00A77B3E">
      <w:r>
        <w:t xml:space="preserve">На основании изложенного, руководствуясь </w:t>
      </w:r>
      <w:r>
        <w:t>ст.ст</w:t>
      </w:r>
      <w:r>
        <w:t xml:space="preserve">. </w:t>
      </w:r>
      <w:r>
        <w:t>29.7, 29.9 КоАП РФ, мировой судья -</w:t>
      </w:r>
    </w:p>
    <w:p w:rsidR="00A77B3E"/>
    <w:p w:rsidR="00A77B3E">
      <w:r>
        <w:t>П О С Т А Н О В И Л:</w:t>
      </w:r>
    </w:p>
    <w:p w:rsidR="00A77B3E"/>
    <w:p w:rsidR="00A77B3E">
      <w:r>
        <w:t>АЛИМОВУ Л.И. признать виновной в совершении правонарушения, предусмотренного ст. 15.33.2 КоАП РФ и подвергнуть административному наказанию в виде штрафа в размере 300 (трехсот) рублей.</w:t>
      </w:r>
    </w:p>
    <w:p w:rsidR="00A77B3E">
      <w:r>
        <w:t>Реквизиты дл</w:t>
      </w:r>
      <w:r>
        <w:t>я оплаты штрафа: УФК по Республике Крым (для ГУ – отделение ПФР по Республики Крым), ИНН: 7706808265, КПП: 910201001, номер счета получателя платежа: 40101810335100010001, наименование банка получателя платежа: отделение по Республике Крым Центрального бан</w:t>
      </w:r>
      <w:r>
        <w:t>ка Российской Федерации, БИК: 043510001, ОКТМО: 35000000, КБК: 39211620010066000140 – ПФР штрафы.</w:t>
      </w:r>
    </w:p>
    <w:p w:rsidR="00A77B3E">
      <w:r>
        <w:t>Разъяснить лицу, привлекаемому к административной ответственности, что в соответствии со ст. 20.25 ч. 1 КоАП РФ неуплата штрафа в 60-дневный срок с момента вс</w:t>
      </w:r>
      <w:r>
        <w:t>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</w:t>
      </w:r>
      <w:r>
        <w:t xml:space="preserve"> работы на срок до пятидесяти часов.</w:t>
      </w:r>
    </w:p>
    <w:p w:rsidR="00A77B3E">
      <w:r>
        <w:t xml:space="preserve">Постановление может быть обжаловано в Феодосийский городской суд Республики Крым в течение 10 суток со дня вручения или получения копии настоящего постановления через мирового судью судебного участка № 89 Феодосийского </w:t>
      </w:r>
      <w:r>
        <w:t>судебного района (городской округ Феодосия) Республики Крым.</w:t>
      </w:r>
    </w:p>
    <w:p w:rsidR="00A77B3E"/>
    <w:p w:rsidR="00A77B3E"/>
    <w:p w:rsidR="00A77B3E">
      <w:r>
        <w:t xml:space="preserve">Мировой судья                      </w:t>
      </w:r>
      <w:r>
        <w:tab/>
        <w:t xml:space="preserve">           </w:t>
      </w:r>
      <w:r>
        <w:tab/>
        <w:t xml:space="preserve">         /подпись/       </w:t>
      </w:r>
      <w:r>
        <w:tab/>
      </w:r>
      <w:r>
        <w:tab/>
      </w:r>
      <w:r>
        <w:tab/>
        <w:t xml:space="preserve">          И.Ю. Макаров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ab/>
        <w:t>И.Ю. Макаров</w:t>
      </w:r>
    </w:p>
    <w:p w:rsidR="00A77B3E"/>
    <w:p w:rsidR="00A77B3E">
      <w:r>
        <w:t>Секретарь</w:t>
      </w:r>
      <w:r>
        <w:tab/>
      </w:r>
      <w:r>
        <w:tab/>
      </w:r>
      <w:r>
        <w:tab/>
      </w:r>
      <w:r>
        <w:tab/>
      </w:r>
      <w:r>
        <w:tab/>
        <w:t>Н.В. Семенова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B90"/>
    <w:rsid w:val="005E2B90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AAD7AD7-74FE-4312-9B0F-59266DD97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