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5-89-516/2019</w:t>
      </w:r>
    </w:p>
    <w:p w:rsidR="00A77B3E">
      <w:r>
        <w:t>П О С Т А Н О В Л Е Н И Е</w:t>
      </w:r>
    </w:p>
    <w:p w:rsidR="00A77B3E">
      <w:r>
        <w:t xml:space="preserve">31 октября 2019 года 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НАРБЕКОВА И.А., ...., являющегося директором общества с ограниченной ответственностью «ПЛЯЖНЫЙ КЛУБ 117» (юридический адрес: ......, ИНН: 9108004568, КПП: 910801001), зарегис</w:t>
      </w:r>
      <w:r>
        <w:t>трированного по адресу: Республика Крым, г. Феодосия, ...</w:t>
      </w:r>
    </w:p>
    <w:p w:rsidR="00A77B3E">
      <w:r>
        <w:t>в совершении правонарушения, предусмотренного ч. 1 ст.15.6 КоАП РФ, -</w:t>
      </w:r>
    </w:p>
    <w:p w:rsidR="00A77B3E"/>
    <w:p w:rsidR="00A77B3E">
      <w:r>
        <w:t>У С Т А Н О В И Л:</w:t>
      </w:r>
    </w:p>
    <w:p w:rsidR="00A77B3E"/>
    <w:p w:rsidR="00A77B3E">
      <w:r>
        <w:t>Нарбеков</w:t>
      </w:r>
      <w:r>
        <w:t xml:space="preserve"> И.А. – директор общества с ограниченной ответственностью «ПЛЯЖНЫЙ КЛУБ 117», находясь по месту нах</w:t>
      </w:r>
      <w:r>
        <w:t>ождения организации (...), представил в Межрайонную ИФНС России № 4 по Республике Крым Расчет сумм на доходы физических лиц, исчисленных и удержанных налоговым агентом за 9 мес. 2018 г. (форма 6-НДФЛ) с нарушением сроков, тем самым ... совершил администрат</w:t>
      </w:r>
      <w:r>
        <w:t xml:space="preserve">ивное правонарушение, предусмотренное ч. 1 ст. 15.6 КоАП РФ. </w:t>
      </w:r>
    </w:p>
    <w:p w:rsidR="00A77B3E">
      <w:r>
        <w:t>Крайний срок предоставления формы 6-НДФЛ – ... фактически предоставлена ...</w:t>
      </w:r>
    </w:p>
    <w:p w:rsidR="00A77B3E">
      <w:r>
        <w:t xml:space="preserve">В судебном заседании представитель по доверенности </w:t>
      </w:r>
      <w:r>
        <w:t>Нарбекова</w:t>
      </w:r>
      <w:r>
        <w:t xml:space="preserve"> И.А. – </w:t>
      </w:r>
      <w:r>
        <w:t>Ярмонова</w:t>
      </w:r>
      <w:r>
        <w:t xml:space="preserve"> Л.А., вину признала, пояснила, что по под</w:t>
      </w:r>
      <w:r>
        <w:t>разделению отчет действительно не был подан, однако по ООО «ПЛЯЖНЫЙ КЛУБ 117» подан своевременно.</w:t>
      </w:r>
    </w:p>
    <w:p w:rsidR="00A77B3E">
      <w:r>
        <w:t xml:space="preserve">Суд, исследовав материалы дела, считает вину </w:t>
      </w:r>
      <w:r>
        <w:t>Нарбекова</w:t>
      </w:r>
      <w:r>
        <w:t xml:space="preserve"> И.А. в совершении административного правонарушения, предусмотренного ч. 1 ст. 15.6 КоАП РФ, полностью д</w:t>
      </w:r>
      <w:r>
        <w:t xml:space="preserve">оказанной. </w:t>
      </w:r>
    </w:p>
    <w:p w:rsidR="00A77B3E">
      <w:r>
        <w:t xml:space="preserve">Вина </w:t>
      </w:r>
      <w:r>
        <w:t>Нарбекова</w:t>
      </w:r>
      <w:r>
        <w:t xml:space="preserve"> И.А. в совершении данного административного правонарушения установлена протоколом № 91081926618304800001 об административном правонарушении от ..., а также подтверждается материалами дела, поскольку достоверность доказательств, и</w:t>
      </w:r>
      <w:r>
        <w:t>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</w:t>
      </w:r>
      <w:r>
        <w:t xml:space="preserve">ривлечении к административной ответственности соблюдены.  </w:t>
      </w:r>
    </w:p>
    <w:p w:rsidR="00A77B3E">
      <w:r>
        <w:t xml:space="preserve">Мировой судья, действия </w:t>
      </w:r>
      <w:r>
        <w:t>Нарбекова</w:t>
      </w:r>
      <w:r>
        <w:t xml:space="preserve"> И.А. квалифицирует по ч. 1 ст. 15.6 КоАП РФ, как непредставление в установленный законодательством о налогах и сборах срок в налоговые органы оформленных в установ</w:t>
      </w:r>
      <w:r>
        <w:t>ленном порядке документов или иных сведений, необходимых для осуществления налогового контроля.</w:t>
      </w:r>
    </w:p>
    <w:p w:rsidR="00A77B3E">
      <w:r>
        <w:t xml:space="preserve">При назначении административного наказания </w:t>
      </w:r>
      <w:r>
        <w:t>Нарбекову</w:t>
      </w:r>
      <w:r>
        <w:t xml:space="preserve"> И.А., мировой судья учитывает характер совершенного административного правонарушения, обстоятельства, смягч</w:t>
      </w:r>
      <w:r>
        <w:t>ающие и отягчающие административную ответственность.</w:t>
      </w:r>
    </w:p>
    <w:p w:rsidR="00A77B3E">
      <w:r>
        <w:t>Обстоятельств, смягчающих и отягчающих административную ответственность, мировой судья не усматривает.</w:t>
      </w:r>
    </w:p>
    <w:p w:rsidR="00A77B3E">
      <w:r>
        <w:t xml:space="preserve">Санкция ч. 1 ст. 15.6 КоАП РФ влечет наложение административного штрафа на граждан в размере от ста </w:t>
      </w:r>
      <w:r>
        <w:t>до трехсот рублей; на должностных лиц - от трехсот до пятисот рублей.</w:t>
      </w:r>
    </w:p>
    <w:p w:rsidR="00A77B3E">
      <w:r>
        <w:t xml:space="preserve">При рассмотрении дела судом установлено, что ООО «ПЛЯЖНЫЙ КЛУБ 117» является субъектом малого предпринимательства, </w:t>
      </w:r>
      <w:r>
        <w:t>Нарбеков</w:t>
      </w:r>
      <w:r>
        <w:t xml:space="preserve"> И.А. совершил административное правонарушение впервые, соверше</w:t>
      </w:r>
      <w:r>
        <w:t>нное правонарушение не повлекло причинение вреда жизни и здоровью людей, имущественного ущерба или возникновение угрозы такого вреда, в том числе объектам животного и растительного мира, окружающей среде, объектам культурного наследия (памятникам истории и</w:t>
      </w:r>
      <w:r>
        <w:t xml:space="preserve"> культуры) народов Российской Федерации, безопасности государства, угрозы чрезвычайных ситуаций природного и техногенного характера.</w:t>
      </w:r>
    </w:p>
    <w:p w:rsidR="00A77B3E">
      <w:r>
        <w:t>При таких обстоятельствах, учитывая характер совершенного правонарушения, конкретные обстоятельства дела, финансовое и имущ</w:t>
      </w:r>
      <w:r>
        <w:t>ественное положение лица, привлекаемого к административной ответственности, которое является добросовестным налогоплательщиком, отсутствие отягчающих ответственность обстоятельств, с учетом положений ст. 4.1.1 КоАП РФ, мировой судья приходит к выводу о нал</w:t>
      </w:r>
      <w:r>
        <w:t>ичии оснований для замены административное наказание в виде административного штрафа на предупреждение.</w:t>
      </w:r>
    </w:p>
    <w:p w:rsidR="00A77B3E">
      <w:r>
        <w:t>На основании изложенного и руководствуясь, ст. ст. 29.10, 29.11 КоАП РФ, мировой судья, -</w:t>
      </w:r>
    </w:p>
    <w:p w:rsidR="00A77B3E">
      <w:r>
        <w:t>П О С Т А Н О В И Л:</w:t>
      </w:r>
    </w:p>
    <w:p w:rsidR="00A77B3E"/>
    <w:p w:rsidR="00A77B3E">
      <w:r>
        <w:t>НАРБЕКОВА И.А. признать виновным в совер</w:t>
      </w:r>
      <w:r>
        <w:t>шении правонарушения, предусмотренного ч. 1 ст. 15.6 КоАП РФ и подвергнуть административному наказанию в виде предупреждения.</w:t>
      </w:r>
    </w:p>
    <w:p w:rsidR="00A77B3E"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</w:t>
      </w:r>
      <w:r>
        <w:t>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</w:t>
      </w:r>
      <w:r>
        <w:tab/>
        <w:t xml:space="preserve"> /подпись/      </w:t>
      </w:r>
      <w:r>
        <w:tab/>
      </w:r>
      <w:r>
        <w:tab/>
      </w:r>
      <w:r>
        <w:tab/>
      </w:r>
      <w:r>
        <w:t xml:space="preserve">            И.Ю. Макаров</w:t>
      </w:r>
    </w:p>
    <w:p w:rsidR="00A77B3E"/>
    <w:p w:rsidR="00A77B3E">
      <w:r>
        <w:t>Копия верна:</w:t>
      </w:r>
    </w:p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  <w:t>Н.В. Семенова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03E"/>
    <w:rsid w:val="00A77B3E"/>
    <w:rsid w:val="00BC50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B4FA9E9-E895-4108-A8FA-31ED5605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