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5-89-538/2020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 адрес УССР, гражданина Российской Федерации, являющегося председателем Крымской региональной общественной организации защиты материнства, отцовства и детства «ОГОНЁК ПО</w:t>
      </w:r>
      <w:r>
        <w:t xml:space="preserve">Д СЕРДЦЕМ» (ИНН: телефон, КПП: телефон, юридический адрес: адрес),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Крымской рег</w:t>
      </w:r>
      <w:r>
        <w:t>иональной общественной организации защиты материнства, отцовства и детства «ОГОНЁК ПОД СЕРДЦЕМ» фио, находясь по месту нахождения организации (адрес), представил в Межрайонную ИФНС России № 4 по адрес сведения о среднесписочной численности работников Крымс</w:t>
      </w:r>
      <w:r>
        <w:t xml:space="preserve">кой региональной общественной организации защиты материнства, отцовства и детства «ОГОНЁК ПОД СЕРДЦЕМ» с нарушением сроков, тем самым дата совершил административное правонарушение, предусмотренное ч. 1 ст. 15.6 КоАП РФ. </w:t>
      </w:r>
    </w:p>
    <w:p w:rsidR="00A77B3E">
      <w:r>
        <w:t>Крайний срок предоставления сведени</w:t>
      </w:r>
      <w:r>
        <w:t>й – дата, которые фактически предоставлены дата.</w:t>
      </w:r>
    </w:p>
    <w:p w:rsidR="00A77B3E">
      <w:r>
        <w:t>В судебном заседании фио вину в совершении административного правонарушения признал в полном объеме.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</w:t>
      </w:r>
      <w:r>
        <w:t xml:space="preserve">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91082028900022300001 об административном правонарушении от дата, а также подтверждается материалами дела, поскольку</w:t>
      </w:r>
      <w:r>
        <w:t xml:space="preserve">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 15.6 КоАП РФ, как непредставление в установленный законодательством о налогах и сборах срок в налоговые органы о</w:t>
      </w:r>
      <w:r>
        <w:t>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</w:t>
      </w:r>
      <w:r>
        <w:t>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</w:t>
      </w:r>
      <w:r>
        <w:t>е от ста до сумма прописью; на должностных лиц - от трехсот до сумма прописью.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</w:t>
      </w:r>
      <w:r>
        <w:t>го ч. 1 ст. 15.6 КоАП РФ и подвергнуть административному наказанию в виде административного штрафа в размере сумма.</w:t>
      </w:r>
    </w:p>
    <w:p w:rsidR="00A77B3E">
      <w:r>
        <w:t>Реквизиты для оплаты штрафа: Почтовый адрес: адрес60-летия СССР, 28, Получатель:  УФК по адрес (Министерство юстиции адрес, л/с 04752203230)</w:t>
      </w:r>
      <w:r>
        <w:t>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Постановление может быть обжаловано в Феодосийский городской суд адрес в тече</w:t>
      </w:r>
      <w:r>
        <w:t>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</w:r>
      <w:r>
        <w:t xml:space="preserve">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34"/>
    <w:rsid w:val="007E4C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051053-8CBC-45B1-8F32-CB363A4F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