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5-89-542/2020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наруше</w:t>
      </w:r>
      <w:r>
        <w:t xml:space="preserve">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фио находясь в районе адрес осуществлял перевозку лома черного металла общей массой </w:t>
      </w:r>
      <w:r>
        <w:t>300 кг без удостоверения взрывоопасности установленной формы, а также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</w:t>
      </w:r>
      <w:r>
        <w:t>омом и отходами металлов».</w:t>
      </w:r>
    </w:p>
    <w:p w:rsidR="00A77B3E">
      <w:r>
        <w:t>Надлежащим образом извещенный фио в судебное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</w:t>
      </w:r>
      <w:r>
        <w:t xml:space="preserve">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полностью доказанн</w:t>
      </w:r>
      <w:r>
        <w:t>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объяснениями фио от дата, протоко</w:t>
      </w:r>
      <w:r>
        <w:t>лом осмотра места происшествия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</w:t>
      </w:r>
      <w:r>
        <w:t>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</w:t>
      </w:r>
      <w:r>
        <w:t>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</w:t>
      </w:r>
      <w:r>
        <w:t>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 xml:space="preserve">В соответствии со ст. 14.26 КоАП РФ нарушение правил обращения с ломом и отходами цветных и </w:t>
      </w:r>
      <w:r>
        <w:t>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</w:t>
      </w:r>
      <w:r>
        <w:t xml:space="preserve">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</w:t>
      </w:r>
      <w:r>
        <w:t>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14.26 КоАП РФ, полностью нашла свое подтверждение при </w:t>
      </w:r>
      <w:r>
        <w:t>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</w:t>
      </w:r>
      <w:r>
        <w:t>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</w:t>
      </w:r>
      <w:r>
        <w:t>правонарушения.</w:t>
      </w:r>
    </w:p>
    <w:p w:rsidR="00A77B3E">
      <w:r>
        <w:t>На основании изложенного,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виде административного штрафа в </w:t>
      </w:r>
      <w:r>
        <w:t>размере сумма с конфискацией предметов административного правонарушения – лом черного металла в количестве 300 кг.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</w:t>
      </w:r>
      <w:r>
        <w:t>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</w:t>
      </w:r>
      <w:r>
        <w:t xml:space="preserve">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A0"/>
    <w:rsid w:val="003F6A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6F39DA-018C-4D1B-9210-54CEF11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