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5-89-570/2020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   адрес</w:t>
      </w:r>
    </w:p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официально не трудоустроенного, зарегистрированного по адресу: адрес, пр-зд 5-й Подгорный, д.4, проживающего по адресу: адрес, </w:t>
      </w:r>
    </w:p>
    <w:p w:rsidR="00A77B3E">
      <w:r>
        <w:t>за совершение правонару</w:t>
      </w:r>
      <w:r>
        <w:t xml:space="preserve">шения, предусмотренного ст. 6.9.1 КоАП РФ, </w:t>
      </w:r>
    </w:p>
    <w:p w:rsidR="00A77B3E">
      <w:r>
        <w:t>У С Т А Н О В И Л:</w:t>
      </w:r>
    </w:p>
    <w:p w:rsidR="00A77B3E">
      <w:r>
        <w:t>фио совершил административное правонарушение, предусмотренное ст. 6.9.1 КоАП РФ – уклонение от прохождения лечения от наркомании или медицинской и (или) социальной реабилитации лицом, освобожде</w:t>
      </w:r>
      <w:r>
        <w:t>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</w:t>
      </w:r>
      <w:r>
        <w:t xml:space="preserve">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</w:t>
      </w:r>
      <w:r>
        <w:t>либо новых потенциально опасных психоактивных веществ, при следующих обстоятельствах:</w:t>
      </w:r>
    </w:p>
    <w:p w:rsidR="00A77B3E">
      <w:r>
        <w:t>дата в время часов, находясь по месту жительства: адрес, будучи привлеченным к административной ответственности за совершение административного правонарушения, предусмотр</w:t>
      </w:r>
      <w:r>
        <w:t>енного ч. 1 ст. 6.9 КоАП РФ, с возложением обязанности пройти диагностику, уклонился от выполнения указанного обязательства в период с дата по дата, тем самым дата совершил административное правонарушение, предусмотренное ст. 6.9.1 КоАП РФ.</w:t>
      </w:r>
    </w:p>
    <w:p w:rsidR="00A77B3E">
      <w:r>
        <w:t>фио вину в сове</w:t>
      </w:r>
      <w:r>
        <w:t>ршении инкриминируемого правонарушения признал.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6.9.1 КоАП РФ полностью доказанной. </w:t>
      </w:r>
    </w:p>
    <w:p w:rsidR="00A77B3E">
      <w:r>
        <w:t>Вина фио в совершении данного административного правон</w:t>
      </w:r>
      <w:r>
        <w:t>арушения подтверждается протоколом об административном правонарушении РК №330872 от дата, постановлением Мирового судьи судебного участка №89 Феодосийского судебного района адрес от дата по делу № 5-89-352/2020., ответ на запрос ГБУЗ РК «ФМЦ» от дата исх.№</w:t>
      </w:r>
      <w:r>
        <w:t xml:space="preserve"> 2206/3, признанием вины фио в судебном заседании,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</w:t>
      </w:r>
      <w:r>
        <w:t xml:space="preserve">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фио в совершении административного правонарушения, предусмотренного ст. 6.9.1 Кодекса РФ </w:t>
      </w:r>
      <w:r>
        <w:t xml:space="preserve">об административных правонарушениях, полностью нашла свое подтверждение при рассмотрении дела, так как он совершил - уклонение от прохождения лечения от наркомании или медицинской и (или) </w:t>
      </w:r>
      <w:r>
        <w:t>социальной реабилитации лицом, освобожденным от административной отв</w:t>
      </w:r>
      <w:r>
        <w:t>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</w:t>
      </w:r>
      <w:r>
        <w:t xml:space="preserve">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</w:t>
      </w:r>
      <w:r>
        <w:t>ных психоактивных веществ.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смягчающих и отягчающих административ</w:t>
      </w:r>
      <w:r>
        <w:t xml:space="preserve">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</w:t>
      </w:r>
      <w:r>
        <w:t>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</w:t>
      </w:r>
      <w:r>
        <w:t>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</w:t>
      </w:r>
      <w:r>
        <w:t>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фио совершено администрати</w:t>
      </w:r>
      <w:r>
        <w:t>вное правонарушение, предусмотренное ст. 6.9.1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ст.6.9.1, 29.9, 29.</w:t>
      </w:r>
      <w:r>
        <w:t>10 КоАП РФ судья, -</w:t>
      </w:r>
    </w:p>
    <w:p w:rsidR="00A77B3E">
      <w:r>
        <w:t>П О С Т А Н О В И Л:</w:t>
      </w:r>
    </w:p>
    <w:p w:rsidR="00A77B3E">
      <w:r>
        <w:t xml:space="preserve">фио, признать виновным в совершении правонарушения, предусмотренного ст. 6.9.1 КоАП РФ и подвергнуть наказанию в виде административного штрафа в размере сумма. </w:t>
      </w:r>
    </w:p>
    <w:p w:rsidR="00A77B3E">
      <w:r>
        <w:t>Возложить на фио обязанность пройти диагностику в связ</w:t>
      </w:r>
      <w:r>
        <w:t xml:space="preserve">и с потреблением наркотических средств без назначения врача. </w:t>
      </w:r>
    </w:p>
    <w:p w:rsidR="00A77B3E">
      <w:r>
        <w:t>Согласно ч. 2 ст. 29.10 КоАП РФ, установить фио срок обращения для прохождения диагностики в связи с незаконным потреблением наркотических средств без назначения врача в течении 20 дней с момент</w:t>
      </w:r>
      <w:r>
        <w:t>а вступления данного постановления в законную силу.</w:t>
      </w:r>
    </w:p>
    <w:p w:rsidR="00A77B3E">
      <w:r>
        <w:t xml:space="preserve">Реквизиты для оплаты штрафа: Получатель: УФК по адрес (Министерство юстиции адрес, л/с телефон адрес60-летия СССР 28)), ИНН: телефон, КПП: телефон, Банк </w:t>
      </w:r>
      <w:r>
        <w:t>получателя: Отделение по адрес Южного главного упра</w:t>
      </w:r>
      <w:r>
        <w:t>вления ЦБРФ, БИК: телефон,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</w:t>
      </w:r>
      <w:r>
        <w:t>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</w:t>
      </w:r>
      <w:r>
        <w:t>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</w:t>
      </w:r>
      <w:r>
        <w:t xml:space="preserve"> адрес) адрес.</w:t>
      </w:r>
    </w:p>
    <w:p w:rsidR="00A77B3E"/>
    <w:p w:rsidR="00A77B3E">
      <w:r>
        <w:t>Мировой судья                                          /подпись/                                             фио</w:t>
      </w:r>
    </w:p>
    <w:p w:rsidR="00A77B3E"/>
    <w:p w:rsidR="00A77B3E">
      <w:r>
        <w:t xml:space="preserve">Копия верна: Судья </w:t>
      </w:r>
      <w:r>
        <w:tab/>
      </w:r>
      <w:r>
        <w:tab/>
      </w:r>
      <w:r>
        <w:tab/>
      </w:r>
      <w:r>
        <w:tab/>
        <w:t xml:space="preserve">фио </w:t>
      </w:r>
    </w:p>
    <w:p w:rsidR="00A77B3E"/>
    <w:p w:rsidR="00A77B3E">
      <w:r>
        <w:t xml:space="preserve"> </w:t>
      </w:r>
      <w:r>
        <w:tab/>
      </w:r>
      <w:r>
        <w:tab/>
        <w:t xml:space="preserve">фио Куцаева 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фио 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64"/>
    <w:rsid w:val="0072726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7F66D0-8123-493E-BA07-EC8A71FE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