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5D22">
      <w:pPr>
        <w:jc w:val="right"/>
      </w:pPr>
      <w:r>
        <w:t>Дело № 5-89-574/2018</w:t>
      </w:r>
    </w:p>
    <w:p w:rsidR="00A77B3E" w:rsidP="00AC5D22">
      <w:pPr>
        <w:jc w:val="center"/>
      </w:pPr>
      <w:r>
        <w:t>П О С Т А Н О В Л Е Н И Е</w:t>
      </w:r>
    </w:p>
    <w:p w:rsidR="00A77B3E" w:rsidP="00AC5D22">
      <w:pPr>
        <w:jc w:val="center"/>
      </w:pPr>
      <w:r>
        <w:t>по делу об административном правонарушении</w:t>
      </w:r>
    </w:p>
    <w:p w:rsidR="00A77B3E">
      <w:r>
        <w:t xml:space="preserve">15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C5D2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 w:rsidP="00AC5D22">
      <w:pPr>
        <w:ind w:firstLine="851"/>
        <w:jc w:val="both"/>
      </w:pPr>
      <w:r>
        <w:t>ТЕРЕЩЕНКО А.Г., паспортные данные, гражданина Российской Федерации, являющегося генеральным директором обще</w:t>
      </w:r>
      <w:r>
        <w:t xml:space="preserve">ства с ограниченной ответственностью «наименование организации», зарегистрированного и проживающего по адресу: адрес, </w:t>
      </w:r>
    </w:p>
    <w:p w:rsidR="00A77B3E" w:rsidP="00AC5D22">
      <w:pPr>
        <w:ind w:firstLine="851"/>
        <w:jc w:val="both"/>
      </w:pPr>
      <w:r>
        <w:t>в совершении правонарушения, предусмотренного ч. 1 ст. 19.5 КоАП РФ, -</w:t>
      </w:r>
    </w:p>
    <w:p w:rsidR="00A77B3E"/>
    <w:p w:rsidR="00A77B3E" w:rsidP="00AC5D22">
      <w:pPr>
        <w:jc w:val="center"/>
      </w:pPr>
      <w:r>
        <w:t>У С Т А Н О В И Л:</w:t>
      </w:r>
    </w:p>
    <w:p w:rsidR="00A77B3E"/>
    <w:p w:rsidR="00A77B3E" w:rsidP="00AC5D22">
      <w:pPr>
        <w:ind w:firstLine="851"/>
        <w:jc w:val="both"/>
      </w:pPr>
      <w:r>
        <w:t>Терещенко А.Г. совершил административное прав</w:t>
      </w:r>
      <w:r>
        <w:t>онарушение, предусмотренное ч. 1 ст. 19.5 КоАП РФ –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</w:t>
      </w:r>
      <w:r>
        <w:t>транении нарушений законодательства, при следующих обстоятельствах:</w:t>
      </w:r>
    </w:p>
    <w:p w:rsidR="00A77B3E" w:rsidP="00AC5D22">
      <w:pPr>
        <w:ind w:firstLine="851"/>
        <w:jc w:val="both"/>
      </w:pPr>
      <w:r>
        <w:t>дата установлено, что Терещенко А.Г., будучи генеральным директором наименование организации, по месту нахождения юридического лица: адрес, не исполнил предписание об устранении выявленных</w:t>
      </w:r>
      <w:r>
        <w:t xml:space="preserve"> нарушений Управления </w:t>
      </w:r>
      <w:r>
        <w:t>Росгвардии</w:t>
      </w:r>
      <w:r>
        <w:t xml:space="preserve"> по Республике Крым от дата № номер, срок исполнения которого установлен до дата</w:t>
      </w:r>
    </w:p>
    <w:p w:rsidR="00A77B3E" w:rsidP="00AC5D22">
      <w:pPr>
        <w:ind w:firstLine="851"/>
        <w:jc w:val="both"/>
      </w:pPr>
      <w:r>
        <w:t>Таким образом моментом совершения административного правонарушения является дата</w:t>
      </w:r>
    </w:p>
    <w:p w:rsidR="00A77B3E" w:rsidP="00AC5D22">
      <w:pPr>
        <w:ind w:firstLine="851"/>
        <w:jc w:val="both"/>
      </w:pPr>
      <w:r>
        <w:t>Местом совершения административного правонарушения является ад</w:t>
      </w:r>
      <w:r>
        <w:t>рес.</w:t>
      </w:r>
    </w:p>
    <w:p w:rsidR="00A77B3E" w:rsidP="00AC5D22">
      <w:pPr>
        <w:ind w:firstLine="851"/>
        <w:jc w:val="both"/>
      </w:pPr>
      <w:r>
        <w:t>В судебном заседании представитель ООО «наименование организации» по доверенности вину в совершении административного правонарушения признала.</w:t>
      </w:r>
    </w:p>
    <w:p w:rsidR="00A77B3E" w:rsidP="00AC5D22">
      <w:pPr>
        <w:ind w:firstLine="851"/>
        <w:jc w:val="both"/>
      </w:pPr>
      <w:r>
        <w:t>Согласно ст. 26.2 Кодекса РФ об административных правонарушениях при оценке доказательств, вышеизложенные ма</w:t>
      </w:r>
      <w:r>
        <w:t>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 w:rsidP="00AC5D22">
      <w:pPr>
        <w:ind w:firstLine="851"/>
        <w:jc w:val="both"/>
      </w:pPr>
      <w:r>
        <w:t>Вина Терещенко А.Г. в совершении данного административного правонарушения подтверждается проток</w:t>
      </w:r>
      <w:r>
        <w:t>олом об административном правонарушении № номер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AC5D22">
      <w:pPr>
        <w:ind w:firstLine="851"/>
        <w:jc w:val="both"/>
      </w:pPr>
      <w:r>
        <w:t>Материал об административном правонарушении составлен в соответствии с требованиями Закона, права п</w:t>
      </w:r>
      <w:r>
        <w:t>ривлекаемого лица при привлечении к административной ответственности соблюдены.</w:t>
      </w:r>
    </w:p>
    <w:p w:rsidR="00A77B3E" w:rsidP="00AC5D22">
      <w:pPr>
        <w:ind w:firstLine="851"/>
        <w:jc w:val="both"/>
      </w:pPr>
      <w:r>
        <w:t xml:space="preserve">Суд квалифицирует действия Терещенко А.Г. по ч. 1 ст. 19.5 КоАП РФ – как невыполнение в установленный срок законного предписания (постановления, представления, решения) органа </w:t>
      </w:r>
      <w:r>
        <w:t>(должностного лица), осуществляющего государственный надзор (контроль), об устранении нарушений законодательства.</w:t>
      </w:r>
    </w:p>
    <w:p w:rsidR="00A77B3E" w:rsidP="00AC5D22">
      <w:pPr>
        <w:ind w:firstLine="851"/>
        <w:jc w:val="both"/>
      </w:pPr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 w:rsidP="00AC5D22">
      <w:pPr>
        <w:ind w:firstLine="851"/>
        <w:jc w:val="both"/>
      </w:pPr>
      <w:r>
        <w:t>К обстоятельствам, смягчающим админи</w:t>
      </w:r>
      <w:r>
        <w:t>стративную ответственность, суд относит признание вины в совершении административного правонарушения.</w:t>
      </w:r>
    </w:p>
    <w:p w:rsidR="00A77B3E" w:rsidP="00AC5D22">
      <w:pPr>
        <w:ind w:firstLine="851"/>
        <w:jc w:val="both"/>
      </w:pPr>
      <w:r>
        <w:t xml:space="preserve">Руководствуясь </w:t>
      </w:r>
      <w:r>
        <w:t>ст.ст</w:t>
      </w:r>
      <w:r>
        <w:t>. 19.5 ч. 1, 4.1, 29.7-29.10 КоАП РФ, мировой судья -</w:t>
      </w:r>
    </w:p>
    <w:p w:rsidR="00A77B3E"/>
    <w:p w:rsidR="00A77B3E" w:rsidP="00AC5D22">
      <w:pPr>
        <w:jc w:val="center"/>
      </w:pPr>
      <w:r>
        <w:t>П О С Т А Н О В И Л:</w:t>
      </w:r>
    </w:p>
    <w:p w:rsidR="00A77B3E"/>
    <w:p w:rsidR="00A77B3E" w:rsidP="00AC5D22">
      <w:pPr>
        <w:ind w:firstLine="851"/>
        <w:jc w:val="both"/>
      </w:pPr>
      <w:r>
        <w:t>ТЕРЕЩЕНКО А.Г. признать виновным в совершении администр</w:t>
      </w:r>
      <w:r>
        <w:t>ативного правонарушения, предусмотренного ч. 1 ст. 19.5 Кодекса РФ об административных правонарушениях и назначить ему наказание в виде административного штрафа в размере 1 000 (одна тысяча) рублей.</w:t>
      </w:r>
    </w:p>
    <w:p w:rsidR="00A77B3E" w:rsidP="00AC5D22">
      <w:pPr>
        <w:ind w:firstLine="851"/>
        <w:jc w:val="both"/>
      </w:pPr>
      <w:r>
        <w:t xml:space="preserve">Реквизиты для уплаты штрафа: получатель: </w:t>
      </w:r>
      <w:r>
        <w:t xml:space="preserve">Управление </w:t>
      </w:r>
      <w:r>
        <w:t>Росгвардии</w:t>
      </w:r>
      <w:r>
        <w:t xml:space="preserve"> по Республике Крым, л./</w:t>
      </w:r>
      <w:r>
        <w:t>сч</w:t>
      </w:r>
      <w:r>
        <w:t>.:...., ИНН: ..., КПП: ..., ОКТМО: ..., Банк получателя платежа: отделение Республика Крым, номер расчетного счета: ..., БИК: ..., назначение платежа: административный штраф (с наименованием вступившего в зако</w:t>
      </w:r>
      <w:r>
        <w:t>нную силу судебного акта), КБК: ....</w:t>
      </w:r>
    </w:p>
    <w:p w:rsidR="00A77B3E" w:rsidP="00AC5D22">
      <w:pPr>
        <w:ind w:firstLine="851"/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AC5D22">
      <w:pPr>
        <w:ind w:firstLine="851"/>
        <w:jc w:val="both"/>
      </w:pPr>
      <w:r>
        <w:t>Разъяснить, что в соответствии с ч. 1 ст. 32.2 КоАП РФ, административный штраф должен быть уплачен лицом, привлеченн</w:t>
      </w:r>
      <w:r>
        <w:t>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AC5D22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</w:t>
      </w:r>
      <w:r>
        <w:t>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AC5D22">
      <w:pPr>
        <w:ind w:firstLine="851"/>
        <w:jc w:val="both"/>
      </w:pPr>
      <w:r>
        <w:t>Постановление может быть обжаловано в Феодосийский городской суд Рес</w:t>
      </w:r>
      <w:r>
        <w:t>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</w:t>
      </w:r>
      <w:r>
        <w:t xml:space="preserve">  </w:t>
      </w:r>
      <w:r>
        <w:tab/>
        <w:t xml:space="preserve"> 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AC5D2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2"/>
    <w:rsid w:val="00A77B3E"/>
    <w:rsid w:val="00AC5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02184A-206E-4E2A-92D5-89CABF8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