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B6889">
      <w:pPr>
        <w:jc w:val="right"/>
      </w:pPr>
      <w:r>
        <w:t>Дело № 5-89-576/2018</w:t>
      </w:r>
    </w:p>
    <w:p w:rsidR="00A77B3E" w:rsidP="008B6889">
      <w:pPr>
        <w:jc w:val="center"/>
      </w:pPr>
      <w:r>
        <w:t>ПОСТАНОВЛЕНИЕ</w:t>
      </w:r>
    </w:p>
    <w:p w:rsidR="00A77B3E">
      <w:r>
        <w:t>14 ноября 2018 года</w:t>
      </w:r>
      <w:r>
        <w:tab/>
        <w:t xml:space="preserve">                                                                                       </w:t>
      </w:r>
      <w:r>
        <w:t>г. Феодосия</w:t>
      </w:r>
    </w:p>
    <w:p w:rsidR="00A77B3E"/>
    <w:p w:rsidR="00A77B3E" w:rsidP="008B6889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8B6889">
      <w:pPr>
        <w:ind w:firstLine="851"/>
        <w:jc w:val="both"/>
      </w:pPr>
      <w:r>
        <w:t>СТАЦЕНКО А.Л., паспортные данные, гражданина Российской Федерации, являющегося индивидуальным предпринимателем, женатого, зарегистрированного по адресу: адрес, проживающего п</w:t>
      </w:r>
      <w:r>
        <w:t>о адресу: адрес, кв. 46А,</w:t>
      </w:r>
    </w:p>
    <w:p w:rsidR="00A77B3E" w:rsidP="008B6889">
      <w:pPr>
        <w:ind w:firstLine="851"/>
        <w:jc w:val="both"/>
      </w:pPr>
      <w:r>
        <w:t>в совершении правонарушения, предусмотренного ч. 4 ст. 20.8 КоАП РФ, -</w:t>
      </w:r>
    </w:p>
    <w:p w:rsidR="00A77B3E"/>
    <w:p w:rsidR="00A77B3E" w:rsidP="008B6889">
      <w:pPr>
        <w:jc w:val="center"/>
      </w:pPr>
      <w:r>
        <w:t>УСТАНОВИЛ:</w:t>
      </w:r>
    </w:p>
    <w:p w:rsidR="00A77B3E"/>
    <w:p w:rsidR="00A77B3E" w:rsidP="008B6889">
      <w:pPr>
        <w:ind w:firstLine="851"/>
        <w:jc w:val="both"/>
      </w:pPr>
      <w:r>
        <w:t>Стаценко А.Л. совершил административное правонарушение, предусмотренное ч. 4 ст. 20.8 КоАП РФ – нарушение правил хранения, ношения или уничтожения</w:t>
      </w:r>
      <w:r>
        <w:t xml:space="preserve"> оружия и патронов к нему гражданами при следующих обстоятельствах:</w:t>
      </w:r>
    </w:p>
    <w:p w:rsidR="00A77B3E" w:rsidP="008B6889">
      <w:pPr>
        <w:ind w:firstLine="851"/>
        <w:jc w:val="both"/>
      </w:pPr>
      <w:r>
        <w:t>дата в время Стаценко А.Л., находясь на месте своего временного проживания, по адресу: адрес, будучи владельцем оружия ограниченного поражения, нарушил правила хранения оружия, тем самым н</w:t>
      </w:r>
      <w:r>
        <w:t>арушив п. 59 Постановления Правительства РФ № 814 от 21.07.1998 г. «О мерах по регулированию оборота гражданского и служебного оружия и патронов к нему на территории Российской Федерации».</w:t>
      </w:r>
    </w:p>
    <w:p w:rsidR="00A77B3E" w:rsidP="008B6889">
      <w:pPr>
        <w:ind w:firstLine="851"/>
        <w:jc w:val="both"/>
      </w:pPr>
      <w:r>
        <w:t>Стаценко А.Л. в судебном заседании вину в совершении инкриминируемо</w:t>
      </w:r>
      <w:r>
        <w:t xml:space="preserve">го правонарушения признал. </w:t>
      </w:r>
    </w:p>
    <w:p w:rsidR="00A77B3E" w:rsidP="008B6889">
      <w:pPr>
        <w:ind w:firstLine="851"/>
        <w:jc w:val="both"/>
      </w:pPr>
      <w:r>
        <w:t xml:space="preserve">Суд, исследовав материалы дела, считает вину Стаценко А.Л. в совершении административного правонарушения, предусмотренного ч. 4 ст. 20.8 КоАП РФ полностью доказанной. </w:t>
      </w:r>
    </w:p>
    <w:p w:rsidR="00A77B3E" w:rsidP="008B6889">
      <w:pPr>
        <w:ind w:firstLine="851"/>
        <w:jc w:val="both"/>
      </w:pPr>
      <w:r>
        <w:t>Вина Стаценко А.Л. в совершении данного административного пр</w:t>
      </w:r>
      <w:r>
        <w:t>авонарушения подтверждается протоколом об административном правонарушении номер от дата, а также другими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</w:t>
      </w:r>
      <w:r>
        <w:t xml:space="preserve">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8B6889">
      <w:pPr>
        <w:ind w:firstLine="851"/>
        <w:jc w:val="both"/>
      </w:pPr>
      <w:r>
        <w:t>Таким образом, вина Стаценко А.Л. в совершении административного</w:t>
      </w:r>
      <w:r>
        <w:t xml:space="preserve"> правонарушения, предусмотренного ч. 4 ст. 20.8 Кодекса Российской Федерации об административных правонарушениях, полностью нашла свое подтверждение при рассмотрении дела, так как он совершил - нарушение правил хранения, ношения или уничтожения оружия и па</w:t>
      </w:r>
      <w:r>
        <w:t>тронов к нему гражданами.</w:t>
      </w:r>
    </w:p>
    <w:p w:rsidR="00A77B3E" w:rsidP="008B6889">
      <w:pPr>
        <w:ind w:firstLine="851"/>
        <w:jc w:val="both"/>
      </w:pPr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 w:rsidP="008B6889">
      <w:pPr>
        <w:ind w:firstLine="851"/>
        <w:jc w:val="both"/>
      </w:pPr>
      <w:r>
        <w:t>Обстоятельством, смягчающим админис</w:t>
      </w:r>
      <w:r>
        <w:t>тративную ответственность Стаценко А.Л., суд признает раскаяние в содеянном.</w:t>
      </w:r>
    </w:p>
    <w:p w:rsidR="00A77B3E" w:rsidP="008B6889">
      <w:pPr>
        <w:ind w:firstLine="851"/>
        <w:jc w:val="both"/>
      </w:pPr>
      <w:r>
        <w:t xml:space="preserve">Обстоятельств, отягчающих административную ответственность – судом не установлено. </w:t>
      </w:r>
    </w:p>
    <w:p w:rsidR="00A77B3E" w:rsidP="008B6889">
      <w:pPr>
        <w:ind w:firstLine="851"/>
        <w:jc w:val="both"/>
      </w:pPr>
      <w:r>
        <w:t>При таких обстоятельствах суд считает необходимым назначить Стаценко А.Л. наказание в виде штра</w:t>
      </w:r>
      <w:r>
        <w:t>фа.</w:t>
      </w:r>
    </w:p>
    <w:p w:rsidR="00A77B3E" w:rsidP="008B6889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20.8 ч. 4, 29.9, 29.10 КоАП РФ судья, -</w:t>
      </w:r>
    </w:p>
    <w:p w:rsidR="00A77B3E" w:rsidP="008B6889">
      <w:pPr>
        <w:jc w:val="center"/>
      </w:pPr>
      <w:r>
        <w:t>П О С Т А Н О В И Л:</w:t>
      </w:r>
    </w:p>
    <w:p w:rsidR="00A77B3E"/>
    <w:p w:rsidR="00A77B3E" w:rsidP="008B6889">
      <w:pPr>
        <w:ind w:firstLine="851"/>
        <w:jc w:val="both"/>
      </w:pPr>
      <w:r>
        <w:t>СТАЦЕНКО А.Л. - признать виновным в совершении правонарушения, предусмотренного ч.  4 ст. 20.8 КоАП РФ и подвергнуть наказанию в виде админист</w:t>
      </w:r>
      <w:r>
        <w:t xml:space="preserve">ративного штрафа в размере 1 000 (одна тысяча) рублей. </w:t>
      </w:r>
    </w:p>
    <w:p w:rsidR="00A77B3E" w:rsidP="008B6889">
      <w:pPr>
        <w:ind w:firstLine="851"/>
        <w:jc w:val="both"/>
      </w:pPr>
      <w:r>
        <w:t>Получатель: УФК по Республике Крым (ОМВД России по г. Феодосии), л/с № ..., р/</w:t>
      </w:r>
      <w:r>
        <w:t>сч</w:t>
      </w:r>
      <w:r>
        <w:t>: ... в Отделение РК г. Симферополь, БИК: ..., ИНН: ..., КПП: ..., ОКТМО: ..., КБК: ..., УИН: ..., назначение платежа: П</w:t>
      </w:r>
      <w:r>
        <w:t>рочие поступления от денежных взысканий (штрафов) и иных сумм в возмещения ущерба, зачисляемые в бюджеты субъектов Российской Федерации.</w:t>
      </w:r>
    </w:p>
    <w:p w:rsidR="00A77B3E" w:rsidP="008B6889">
      <w:pPr>
        <w:ind w:firstLine="851"/>
        <w:jc w:val="both"/>
      </w:pPr>
      <w:r>
        <w:t xml:space="preserve">Вещественные доказательства по делу: ТИГР «СОК-5» калибра 7,62х54 № 17470160 2017 </w:t>
      </w:r>
      <w:r>
        <w:t>г.в</w:t>
      </w:r>
      <w:r>
        <w:t xml:space="preserve">., </w:t>
      </w:r>
      <w:r>
        <w:t>Berette</w:t>
      </w:r>
      <w:r>
        <w:t xml:space="preserve"> A 300 калибра 12/76 № н</w:t>
      </w:r>
      <w:r>
        <w:t>омер, разрешение на хранение и ношение оружия серии номер, выданные ОЛРР (по г. Феодосии, адрес и Кировскому району, УФСВНГ РФ по Республике Крым, разрешение на хранение и ношение оружия серии номер, выданные ОЛРР (по г. Феодосии, г. Судаку и Кировскому ра</w:t>
      </w:r>
      <w:r>
        <w:t>йону, УФСВНГ РФ по Республике Крым, - вернуть по принадлежности.</w:t>
      </w:r>
    </w:p>
    <w:p w:rsidR="00A77B3E" w:rsidP="008B6889">
      <w:pPr>
        <w:ind w:firstLine="851"/>
        <w:jc w:val="both"/>
      </w:pPr>
      <w:r>
        <w:t xml:space="preserve">Разъяснить Стаценко А.Л.,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</w:t>
      </w:r>
      <w: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B6889">
      <w:pPr>
        <w:ind w:firstLine="851"/>
        <w:jc w:val="both"/>
      </w:pPr>
      <w:r>
        <w:t xml:space="preserve">Постановление может быть </w:t>
      </w:r>
      <w:r>
        <w:t>обжаловано в Феодосийский городской суд Республики Крым в течение 10 суток со дня вручения или получения копии настоящего постановления через мировую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/>
    <w:sectPr w:rsidSect="008B6889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889"/>
    <w:rsid w:val="008B688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FD34C8-274B-4AFB-9B3D-44E5868D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