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5-89-585/2017</w:t>
      </w:r>
    </w:p>
    <w:p w:rsidR="00A77B3E">
      <w:r>
        <w:t>П О С Т А Н О В Л Е Н И Е</w:t>
      </w:r>
    </w:p>
    <w:p w:rsidR="00A77B3E">
      <w:r>
        <w:t xml:space="preserve">21 декабря 2017 </w:t>
      </w:r>
      <w:r>
        <w:t xml:space="preserve">года  </w:t>
      </w:r>
      <w:r>
        <w:t>г.</w:t>
      </w:r>
      <w:r>
        <w:t xml:space="preserve">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>ТКАЧЕВА Евгения Анатольевича, ..., гражданина Российской Федерации, не работающего, зарегистрированного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Ткачев Е.А.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 в период времени с время</w:t>
      </w:r>
      <w:r>
        <w:t xml:space="preserve"> часов до время часов Ткачев Е.А., находясь по месту своего проживания ... употребил наркотическое средство – «Каннабис» без назначения врача. Согласно акта медицинского освидетельствования на состояние опьянения № ... от Дата установлено состояние опьянен</w:t>
      </w:r>
      <w:r>
        <w:t>ия. Своими действиями Ткачев Е.А. нарушил ст. 40 Федерального закона №3 «О наркотических средствах и психотропных веществах» от 08.01.1998 г.</w:t>
      </w:r>
    </w:p>
    <w:p w:rsidR="00A77B3E">
      <w:r>
        <w:tab/>
        <w:t>Ткачев Е.А. вину в совершении инкриминируемого правонарушения признал.</w:t>
      </w:r>
    </w:p>
    <w:p w:rsidR="00A77B3E">
      <w:r>
        <w:t>Суд, исследовав материалы дела, считает ви</w:t>
      </w:r>
      <w:r>
        <w:t xml:space="preserve">ну Ткачева Е.А. в совершении административного правонарушения, предусмотренного ст. 6.9 ч. 1 КоАП РФ полностью доказанной. </w:t>
      </w:r>
    </w:p>
    <w:p w:rsidR="00A77B3E">
      <w:r>
        <w:t>Вина Ткачева Е.А. в совершении данного административного правонарушения подтверждается исследованными в судебном заседании материала</w:t>
      </w:r>
      <w:r>
        <w:t>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</w:t>
      </w:r>
      <w:r>
        <w:t xml:space="preserve">инистративной ответственности соблюдены.  </w:t>
      </w:r>
    </w:p>
    <w:p w:rsidR="00A77B3E">
      <w:r>
        <w:t>Таким образом, вина Ткачева Е.А.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</w:t>
      </w:r>
      <w:r>
        <w:t>, так как он совершил - потребление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Ткачеву Е.А. наказание в виде административного штрафа в минимальном размере.</w:t>
      </w:r>
    </w:p>
    <w:p w:rsidR="00A77B3E">
      <w:r>
        <w:t>Согласно ст. 4.</w:t>
      </w:r>
      <w:r>
        <w:t>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</w:t>
      </w:r>
      <w:r>
        <w:t>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</w:t>
      </w:r>
      <w:r>
        <w:t>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</w:t>
      </w:r>
      <w:r>
        <w:t>йской Федерации.</w:t>
      </w:r>
    </w:p>
    <w:p w:rsidR="00A77B3E">
      <w:r>
        <w:t>При таких обстоятельствах, учитывая, что Ткачевым Е.А.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</w:t>
      </w:r>
      <w:r>
        <w:t>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ТКАЧЕВА Евгения Анатольевича, признать виновным в совершении правонарушения, предусмотренного ст. 6.9 ч. 1 КоАП РФ</w:t>
      </w:r>
      <w:r>
        <w:t xml:space="preserve"> и подвергнуть наказанию в виде административного штрафа в размере 4000 (четырех тысяч) рублей. </w:t>
      </w:r>
    </w:p>
    <w:p w:rsidR="00A77B3E">
      <w:r>
        <w:t>Реквизиты для оплаты штрафа: Получатель штрафа: УФК по Республике Крым (Крымское ЛУ МВД России на транспорте, ИНН: ..., КПП: ..., на л/с № 04751А91400 в УФК по</w:t>
      </w:r>
      <w:r>
        <w:t xml:space="preserve"> Республике Крым, БИК: ..., ОКТМО: ..., р/</w:t>
      </w:r>
      <w:r>
        <w:t>сч</w:t>
      </w:r>
      <w:r>
        <w:t>: ... в Отделении по Республике Крым ЦБ РФ, КБК: ..., УИН: ..., назначение платежа: Денежные взыскания (штрафы) за нарушение законодательства РФ об обороте наркотических и психотропных средств.</w:t>
      </w:r>
    </w:p>
    <w:p w:rsidR="00A77B3E">
      <w:r>
        <w:t>Разъяснить Ткачеву</w:t>
      </w:r>
      <w:r>
        <w:t xml:space="preserve"> Е.А.,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</w:t>
      </w:r>
      <w: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Ткачева Е.А. обязанность пройти диагностику в связи с потреблением наркотических средств без назначения врача</w:t>
      </w:r>
      <w:r>
        <w:t xml:space="preserve">. </w:t>
      </w:r>
    </w:p>
    <w:p w:rsidR="00A77B3E">
      <w:r>
        <w:t>Согласно ст. 29.10 ч.2 КоАП РФ, установить Ткачеву Е.А.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</w:t>
      </w:r>
      <w:r>
        <w:t>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 xml:space="preserve">        /подпись/</w:t>
      </w:r>
      <w:r>
        <w:tab/>
        <w:t xml:space="preserve">   </w:t>
      </w:r>
      <w:r>
        <w:t xml:space="preserve">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45"/>
    <w:rsid w:val="009A03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ABEAB4-5B56-4D00-8214-505C94F7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