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B6157">
      <w:pPr>
        <w:jc w:val="right"/>
      </w:pPr>
      <w:r>
        <w:t>Дело № 5-89-618/2018</w:t>
      </w:r>
    </w:p>
    <w:p w:rsidR="00A77B3E" w:rsidP="00AB6157">
      <w:pPr>
        <w:jc w:val="center"/>
      </w:pPr>
      <w:r>
        <w:t>П О С Т А Н О В Л Е Н И Е</w:t>
      </w:r>
    </w:p>
    <w:p w:rsidR="00A77B3E">
      <w:r>
        <w:t xml:space="preserve">27 декабря 2018 года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AB6157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AB6157">
      <w:pPr>
        <w:ind w:firstLine="851"/>
        <w:jc w:val="both"/>
      </w:pPr>
      <w:r>
        <w:t xml:space="preserve">ГАФФАРОВА Д.И., паспортные данные, гражданина Российской Федерации, со слов не работающего, зарегистрированного по адресу: адрес, </w:t>
      </w:r>
    </w:p>
    <w:p w:rsidR="00A77B3E" w:rsidP="00AB6157">
      <w:pPr>
        <w:ind w:firstLine="851"/>
        <w:jc w:val="both"/>
      </w:pPr>
      <w:r>
        <w:t>за совершение правонарушения, предусмотренн</w:t>
      </w:r>
      <w:r>
        <w:t xml:space="preserve">ого ст. 6.9 ч. 1 КоАП РФ, </w:t>
      </w:r>
    </w:p>
    <w:p w:rsidR="00A77B3E"/>
    <w:p w:rsidR="00A77B3E" w:rsidP="00AB6157">
      <w:pPr>
        <w:jc w:val="center"/>
      </w:pPr>
      <w:r>
        <w:t>У С Т А Н О В И Л:</w:t>
      </w:r>
    </w:p>
    <w:p w:rsidR="00A77B3E"/>
    <w:p w:rsidR="00A77B3E" w:rsidP="00AB6157">
      <w:pPr>
        <w:ind w:firstLine="851"/>
        <w:jc w:val="both"/>
      </w:pPr>
      <w:r>
        <w:t>Гаффаров</w:t>
      </w:r>
      <w:r>
        <w:t xml:space="preserve"> Д.И. совершил административное правонарушение, предусмотренное ст. 6.9 ч. 1 КоАП РФ – потребление наркотических средств или психотропных веществ без назначения врача, при следующих обстоятельствах:</w:t>
      </w:r>
    </w:p>
    <w:p w:rsidR="00A77B3E" w:rsidP="00AB6157">
      <w:pPr>
        <w:ind w:firstLine="851"/>
        <w:jc w:val="both"/>
      </w:pPr>
      <w:r>
        <w:t>д</w:t>
      </w:r>
      <w:r>
        <w:t xml:space="preserve">ата приблизительно в время, </w:t>
      </w:r>
      <w:r>
        <w:t>Гаффаров</w:t>
      </w:r>
      <w:r>
        <w:t xml:space="preserve"> Д.И., находясь в квартире № 46 дома № 18, расположенного по улице адрес, употребил путем раскуривания наркотическое вещество (Каннабиноиды), без назначения врача. Своими действиями </w:t>
      </w:r>
      <w:r>
        <w:t>Гаффаров</w:t>
      </w:r>
      <w:r>
        <w:t xml:space="preserve"> Д.И. нарушил ст. 40 Федеральн</w:t>
      </w:r>
      <w:r>
        <w:t>ого закона №3 «О наркотических средствах и психотропных веществах» от 08.01.1998 г.</w:t>
      </w:r>
    </w:p>
    <w:p w:rsidR="00A77B3E" w:rsidP="00AB6157">
      <w:pPr>
        <w:ind w:firstLine="851"/>
        <w:jc w:val="both"/>
      </w:pPr>
      <w:r>
        <w:t>Гаффаров</w:t>
      </w:r>
      <w:r>
        <w:t xml:space="preserve"> Д.И. вину в совершении инкриминируемого правонарушения признал.</w:t>
      </w:r>
    </w:p>
    <w:p w:rsidR="00A77B3E" w:rsidP="00AB6157">
      <w:pPr>
        <w:ind w:firstLine="851"/>
        <w:jc w:val="both"/>
      </w:pPr>
      <w:r>
        <w:t xml:space="preserve">Суд, исследовав материалы дела, считает вину </w:t>
      </w:r>
      <w:r>
        <w:t>Гаффарова</w:t>
      </w:r>
      <w:r>
        <w:t xml:space="preserve"> Д.И. в совершении административного правонар</w:t>
      </w:r>
      <w:r>
        <w:t xml:space="preserve">ушения, предусмотренного ст. 6.9 ч. 1 КоАП РФ полностью доказанной. </w:t>
      </w:r>
    </w:p>
    <w:p w:rsidR="00A77B3E" w:rsidP="00AB6157">
      <w:pPr>
        <w:ind w:firstLine="851"/>
        <w:jc w:val="both"/>
      </w:pPr>
      <w:r>
        <w:t xml:space="preserve">Вина </w:t>
      </w:r>
      <w:r>
        <w:t>Гаффарова</w:t>
      </w:r>
      <w:r>
        <w:t xml:space="preserve"> Д.И. в совершении данного административного правонарушения подтверждается протоколом об административном правонарушении номер от дата, актом медицинского освидетельствовани</w:t>
      </w:r>
      <w:r>
        <w:t>я на состояние опьянения № номер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</w:t>
      </w:r>
      <w:r>
        <w:t xml:space="preserve">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AB6157">
      <w:pPr>
        <w:ind w:firstLine="851"/>
        <w:jc w:val="both"/>
      </w:pPr>
      <w:r>
        <w:t xml:space="preserve">Таким образом, вина </w:t>
      </w:r>
      <w:r>
        <w:t>Гаффарова</w:t>
      </w:r>
      <w:r>
        <w:t xml:space="preserve"> Д.И. в совершении административного правонарушения, предусмотренного ст. 6.9 ч.1 Кодекса</w:t>
      </w:r>
      <w:r>
        <w:t xml:space="preserve"> РФ об административных правонарушениях, полностью нашла свое подтверждение при рассмотрении дела, так как он совершил - потребление наркотических средств без назначения врача.</w:t>
      </w:r>
    </w:p>
    <w:p w:rsidR="00A77B3E" w:rsidP="00AB6157">
      <w:pPr>
        <w:ind w:firstLine="851"/>
        <w:jc w:val="both"/>
      </w:pPr>
      <w:r>
        <w:t>При назначении наказания в соответствии со ст. 4.1-4.3 Кодекса РФ об администра</w:t>
      </w:r>
      <w:r>
        <w:t xml:space="preserve">тивных правонарушениях, суд учитывает тяжесть содеянного, данные о личности правонарушителя.     </w:t>
      </w:r>
    </w:p>
    <w:p w:rsidR="00A77B3E" w:rsidP="00AB6157">
      <w:pPr>
        <w:ind w:firstLine="851"/>
        <w:jc w:val="both"/>
      </w:pPr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 w:rsidP="00AB6157">
      <w:pPr>
        <w:ind w:firstLine="851"/>
        <w:jc w:val="both"/>
      </w:pPr>
      <w:r>
        <w:t>При таких обстоятельствах суд считает необходимым назнач</w:t>
      </w:r>
      <w:r>
        <w:t xml:space="preserve">ить </w:t>
      </w:r>
      <w:r>
        <w:t>Гаффарову</w:t>
      </w:r>
      <w:r>
        <w:t xml:space="preserve"> Д.И. наказание в виде административного штрафа.</w:t>
      </w:r>
    </w:p>
    <w:p w:rsidR="00A77B3E" w:rsidP="00AB6157">
      <w:pPr>
        <w:ind w:firstLine="851"/>
        <w:jc w:val="both"/>
      </w:pPr>
      <w:r>
        <w:t xml:space="preserve">Согласно ст. 4.1 ч. 2.1 КоАП РФ следует, что при назначении административного наказания за совершение административных правонарушений в </w:t>
      </w:r>
      <w:r>
        <w:t>области законодательства о наркотических средствах, психот</w:t>
      </w:r>
      <w:r>
        <w:t>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</w:t>
      </w:r>
      <w:r>
        <w:t>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</w:t>
      </w:r>
      <w:r>
        <w:t xml:space="preserve"> органами исполнительной власти в порядке, установленном Правительством Российской Федерации.</w:t>
      </w:r>
    </w:p>
    <w:p w:rsidR="00A77B3E" w:rsidP="00AB6157">
      <w:pPr>
        <w:ind w:firstLine="851"/>
        <w:jc w:val="both"/>
      </w:pPr>
      <w:r>
        <w:t xml:space="preserve">При таких обстоятельствах, учитывая, что </w:t>
      </w:r>
      <w:r>
        <w:t>Гаффаровым</w:t>
      </w:r>
      <w:r>
        <w:t xml:space="preserve"> Д.И.  совершено административное правонарушение, предусмотренное ст. 6.9 ч. 1 КоАП РФ, суд считает необходимым</w:t>
      </w:r>
      <w:r>
        <w:t xml:space="preserve"> возложить на него обязанность пройти диагностику в связи с потреблением наркотических средств без назначения врача.</w:t>
      </w:r>
    </w:p>
    <w:p w:rsidR="00A77B3E" w:rsidP="00AB6157">
      <w:pPr>
        <w:ind w:firstLine="851"/>
        <w:jc w:val="both"/>
      </w:pPr>
      <w:r>
        <w:t>На основании изложенного, руководствуясь ст.6.9 ч.1, 29.9, 29.10 КоАП РФ судья, -</w:t>
      </w:r>
    </w:p>
    <w:p w:rsidR="00A77B3E"/>
    <w:p w:rsidR="00A77B3E" w:rsidP="00AB6157">
      <w:pPr>
        <w:jc w:val="center"/>
      </w:pPr>
      <w:r>
        <w:t>П О С Т А Н О В И Л:</w:t>
      </w:r>
    </w:p>
    <w:p w:rsidR="00A77B3E" w:rsidP="00AB6157">
      <w:pPr>
        <w:jc w:val="center"/>
      </w:pPr>
    </w:p>
    <w:p w:rsidR="00A77B3E" w:rsidP="00AB6157">
      <w:pPr>
        <w:ind w:firstLine="851"/>
        <w:jc w:val="both"/>
      </w:pPr>
      <w:r>
        <w:t xml:space="preserve">ГАФФАРОВА Д.И., признать виновным </w:t>
      </w:r>
      <w:r>
        <w:t xml:space="preserve">в совершении правонарушения, предусмотренного ст. 6.9 ч. 1 КоАП РФ и подвергнуть наказанию в виде административного штрафа в размере 4000 (четырех тысяч) рублей. </w:t>
      </w:r>
    </w:p>
    <w:p w:rsidR="00A77B3E" w:rsidP="00AB6157">
      <w:pPr>
        <w:ind w:firstLine="851"/>
        <w:jc w:val="both"/>
      </w:pPr>
      <w:r>
        <w:t>Реквизиты для оплаты штрафа: Получатель: УФК по Республике Крым (ОМВД России по г. Феодосии),</w:t>
      </w:r>
      <w:r>
        <w:t xml:space="preserve"> л/с № ..., р/</w:t>
      </w:r>
      <w:r>
        <w:t>сч</w:t>
      </w:r>
      <w:r>
        <w:t>: ... в Отделение РК г. Симферополь, БИК: ..., ИНН: ..., КПП: ..., ОКТМО: ..., КБК: ..., УИН: ..., назначение платежа: Денежные взыскания (штрафы) за нарушение законодательства РФ противодействии легализации (отмыванию)доходов, полученных п</w:t>
      </w:r>
      <w:r>
        <w:t>реступным путем, и финансированию терроризма, об обороте наркотических и психотропных средств.</w:t>
      </w:r>
    </w:p>
    <w:p w:rsidR="00A77B3E" w:rsidP="00AB6157">
      <w:pPr>
        <w:ind w:firstLine="851"/>
        <w:jc w:val="both"/>
      </w:pPr>
      <w:r>
        <w:t xml:space="preserve">Разъяснить </w:t>
      </w:r>
      <w:r>
        <w:t>Гаффарову</w:t>
      </w:r>
      <w:r>
        <w:t xml:space="preserve"> Д.И., что в соответствии с ч. 1 ст. 20.25 КоАП РФ неуплата штрафа в 60-дневный срок с момента вступления постановления в законную силу, влеч</w:t>
      </w:r>
      <w:r>
        <w:t>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B6157">
      <w:pPr>
        <w:ind w:firstLine="851"/>
        <w:jc w:val="both"/>
      </w:pPr>
      <w:r>
        <w:t>Возложи</w:t>
      </w:r>
      <w:r>
        <w:t xml:space="preserve">ть на </w:t>
      </w:r>
      <w:r>
        <w:t>Гаффарова</w:t>
      </w:r>
      <w:r>
        <w:t xml:space="preserve"> Д.И. обязанность пройти диагностику в связи с потреблением наркотических средств без назначения врача. </w:t>
      </w:r>
    </w:p>
    <w:p w:rsidR="00A77B3E" w:rsidP="00AB6157">
      <w:pPr>
        <w:ind w:firstLine="851"/>
        <w:jc w:val="both"/>
      </w:pPr>
      <w:r>
        <w:t xml:space="preserve">Согласно ч. 2 ст. 29.10 КоАП РФ, установить </w:t>
      </w:r>
      <w:r>
        <w:t>Гаффарову</w:t>
      </w:r>
      <w:r>
        <w:t xml:space="preserve"> Д.И. срок обращения для прохождения диагностики в связи с незаконным </w:t>
      </w:r>
      <w:r>
        <w:t>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 w:rsidP="00AB6157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</w:t>
      </w:r>
      <w:r>
        <w:t>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    /подпись/                            </w:t>
      </w:r>
      <w:r>
        <w:t xml:space="preserve">  </w:t>
      </w:r>
      <w:r>
        <w:t>И.Ю. Макаров</w:t>
      </w:r>
    </w:p>
    <w:p w:rsidR="00A77B3E"/>
    <w:sectPr w:rsidSect="00AB6157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57"/>
    <w:rsid w:val="00A77B3E"/>
    <w:rsid w:val="00AB61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126CDE-D7E8-40D2-BCFD-E54BC83D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