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P="000A41ED">
      <w:pPr>
        <w:jc w:val="center"/>
      </w:pPr>
      <w:r>
        <w:t>П О С Т А Н О В Л Е Н И Е</w:t>
      </w:r>
    </w:p>
    <w:p w:rsidR="00A77B3E" w:rsidP="000A41ED">
      <w:pPr>
        <w:jc w:val="both"/>
      </w:pPr>
    </w:p>
    <w:p w:rsidR="00A77B3E" w:rsidP="000A41ED">
      <w:pPr>
        <w:jc w:val="both"/>
      </w:pPr>
      <w:r>
        <w:t>07.02.2017</w:t>
      </w:r>
      <w:r w:rsidR="00592068">
        <w:tab/>
      </w:r>
      <w:r w:rsidR="00592068">
        <w:tab/>
      </w:r>
      <w:r w:rsidR="00592068">
        <w:tab/>
      </w:r>
      <w:r w:rsidR="00592068">
        <w:tab/>
      </w:r>
      <w:r w:rsidR="00592068">
        <w:tab/>
        <w:t xml:space="preserve">          </w:t>
      </w:r>
      <w:r>
        <w:t xml:space="preserve">                          </w:t>
      </w:r>
      <w:r w:rsidR="00592068">
        <w:t xml:space="preserve"> Дело №5-9-10/2017</w:t>
      </w:r>
    </w:p>
    <w:p w:rsidR="00A77B3E" w:rsidP="000A41ED">
      <w:pPr>
        <w:jc w:val="both"/>
      </w:pPr>
      <w:r>
        <w:t xml:space="preserve">                                                                                      </w:t>
      </w:r>
      <w:r w:rsidR="000A41ED">
        <w:t xml:space="preserve">             </w:t>
      </w:r>
      <w:r>
        <w:t xml:space="preserve">           №05-0010/9/2017</w:t>
      </w:r>
    </w:p>
    <w:p w:rsidR="00A77B3E" w:rsidP="000A41ED">
      <w:pPr>
        <w:jc w:val="both"/>
      </w:pPr>
      <w:r>
        <w:t xml:space="preserve">                                       </w:t>
      </w:r>
    </w:p>
    <w:p w:rsidR="00A77B3E" w:rsidP="000A41ED">
      <w:pPr>
        <w:jc w:val="both"/>
      </w:pPr>
      <w:r>
        <w:t>Мировой судья судебного участка №9 Киевского судебного района адрес (адрес, кабинет №55) фио, при участии лица, в отношении которого ведется производство по делу об административном правонарушении – фио, рассмотрев в открытом судебном заседании дело об административном правонарушении, предусмотренном частью 1 статьи 14.1 Кодекса Российской Федерации об административных правонарушениях (далее – КоАП РФ), в отношении фио, паспортные данные, проживающего по адресу: адрес,</w:t>
      </w:r>
    </w:p>
    <w:p w:rsidR="00A77B3E" w:rsidP="000A41ED">
      <w:pPr>
        <w:jc w:val="both"/>
      </w:pPr>
    </w:p>
    <w:p w:rsidR="00A77B3E" w:rsidP="000A41ED">
      <w:pPr>
        <w:jc w:val="center"/>
      </w:pPr>
      <w:r>
        <w:t>установил:</w:t>
      </w:r>
    </w:p>
    <w:p w:rsidR="00A77B3E" w:rsidP="000A41ED">
      <w:pPr>
        <w:jc w:val="both"/>
      </w:pPr>
    </w:p>
    <w:p w:rsidR="00A77B3E" w:rsidP="000A41ED">
      <w:pPr>
        <w:jc w:val="both"/>
      </w:pPr>
      <w:r>
        <w:t>дата в время в адрес по адрес, гражданин фио осуществлял предпринимательскую деятельность без государственной регистрации в качестве индивидуального предпринимателя, направленную на получение прибыли от продажи сельскохозяйственной продукции, а именно торговля творогом, сыром, сметаной, в количестве 5,5 кг на общую сумму сумма.</w:t>
      </w:r>
    </w:p>
    <w:p w:rsidR="00A77B3E" w:rsidP="000A41ED">
      <w:pPr>
        <w:jc w:val="both"/>
      </w:pPr>
      <w:r>
        <w:t>В судебном заседании фио свою вину признал.</w:t>
      </w:r>
    </w:p>
    <w:p w:rsidR="00A77B3E" w:rsidP="000A41ED">
      <w:pPr>
        <w:jc w:val="both"/>
      </w:pPr>
      <w:r>
        <w:t>Выслушав фио, изучив материалы дела об административном правонарушении, прихожу к следующему.</w:t>
      </w:r>
    </w:p>
    <w:p w:rsidR="00A77B3E" w:rsidP="000A41ED">
      <w:pPr>
        <w:jc w:val="both"/>
      </w:pPr>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0A41ED">
      <w:pPr>
        <w:jc w:val="both"/>
      </w:pPr>
      <w:r>
        <w:t>Статьей 2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A77B3E" w:rsidP="000A41ED">
      <w:pPr>
        <w:jc w:val="both"/>
      </w:pPr>
      <w:r>
        <w:t>Диспозицией части 1 статьи 14.1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A77B3E" w:rsidP="000A41ED">
      <w:pPr>
        <w:jc w:val="both"/>
      </w:pPr>
      <w:r>
        <w:t>Частью 1 и частью 2 статьи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sidP="000A41ED">
      <w:pPr>
        <w:jc w:val="both"/>
      </w:pPr>
      <w: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w:t>
      </w:r>
      <w:r>
        <w:t>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0A41ED">
      <w:pPr>
        <w:jc w:val="both"/>
      </w:pPr>
      <w:r>
        <w:t>Исходя из положений части 3 статьи 26.2 КоАП РФ,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sidP="000A41ED">
      <w:pPr>
        <w:jc w:val="both"/>
      </w:pPr>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sidP="000A41ED">
      <w:pPr>
        <w:jc w:val="both"/>
      </w:pPr>
      <w:r>
        <w:t>В силу статьи 26.11 КоАП РФ оцениваю представленные материалы дела:  протокол от дата №РК *** об административном правонарушении (л.д.1), объяснение фио от дата (л.д.2), рапорт адрес №2 «Киевский» УМВД России по адрес капитана полиции фио (л.д.4), как надлежащие доказательства.</w:t>
      </w:r>
    </w:p>
    <w:p w:rsidR="00A77B3E" w:rsidP="000A41ED">
      <w:pPr>
        <w:jc w:val="both"/>
      </w:pPr>
      <w:r>
        <w:t>С учетом изложенного, прихожу к выводу, что материалами дела об административном правонарушении доказано то обстоятельство, что                  фио совершил административное правонарушение, предусмотренное частью 1 статьи 14.1 КоАП РФ.</w:t>
      </w:r>
    </w:p>
    <w:p w:rsidR="00A77B3E" w:rsidP="000A41ED">
      <w:pPr>
        <w:jc w:val="both"/>
      </w:pPr>
      <w: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A77B3E" w:rsidP="000A41ED">
      <w:pPr>
        <w:jc w:val="both"/>
      </w:pPr>
      <w:r>
        <w:t>С учетом данных о правонарушителе и обстоятельствах дела, прихожу к выводу о том, что фио следует подвергнуть административному наказанию в виде наложения административного штрафа.</w:t>
      </w:r>
    </w:p>
    <w:p w:rsidR="00A77B3E" w:rsidP="000A41ED">
      <w:pPr>
        <w:jc w:val="both"/>
      </w:pPr>
    </w:p>
    <w:p w:rsidR="00A77B3E" w:rsidP="000A41ED">
      <w:pPr>
        <w:jc w:val="both"/>
      </w:pPr>
      <w:r>
        <w:t>На основании изложенного и руководствуясь статьями 29.10, 29.11 Кодекса Российской Федерации об административных правонарушениях, судья -</w:t>
      </w:r>
    </w:p>
    <w:p w:rsidR="00A77B3E" w:rsidP="000A41ED">
      <w:pPr>
        <w:jc w:val="both"/>
      </w:pPr>
    </w:p>
    <w:p w:rsidR="00A77B3E" w:rsidP="000A41ED">
      <w:pPr>
        <w:jc w:val="center"/>
      </w:pPr>
      <w:r>
        <w:t>постановил:</w:t>
      </w:r>
    </w:p>
    <w:p w:rsidR="00A77B3E" w:rsidP="000A41ED">
      <w:pPr>
        <w:jc w:val="both"/>
      </w:pPr>
    </w:p>
    <w:p w:rsidR="00A77B3E" w:rsidP="000A41ED">
      <w:pPr>
        <w:jc w:val="both"/>
      </w:pPr>
      <w:r>
        <w:t>признать фио виновным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sidP="000A41ED">
      <w:pPr>
        <w:jc w:val="both"/>
      </w:pPr>
    </w:p>
    <w:p w:rsidR="00A77B3E" w:rsidP="000A41ED">
      <w:pPr>
        <w:jc w:val="both"/>
      </w:pPr>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(УМВД России по адрес) (ОП №2 «Киевский» по адрес), УИН 18880491160001423520, КПП ***, ИНН ***, ОП №2 «Киевский» по адрес, ОКТМО ***, номер счета получателя **** в  Отделение по адрес ЦБ РФ, БИК ***.</w:t>
      </w:r>
    </w:p>
    <w:p w:rsidR="00A77B3E" w:rsidP="000A41ED">
      <w:pPr>
        <w:jc w:val="both"/>
      </w:pPr>
      <w:r>
        <w:t xml:space="preserve">Квитанцию об оплате необходимо предоставить лично или переслать по почте в судебный участок №9 Киевского судебного района адрес по адресу: адрес.  </w:t>
      </w:r>
    </w:p>
    <w:p w:rsidR="00A77B3E" w:rsidP="000A41ED">
      <w:pPr>
        <w:jc w:val="both"/>
      </w:pPr>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sidP="000A41ED">
      <w:pPr>
        <w:jc w:val="both"/>
      </w:pPr>
    </w:p>
    <w:p w:rsidR="00A77B3E" w:rsidP="000A41ED">
      <w:pPr>
        <w:jc w:val="both"/>
      </w:pPr>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№9 Киевского судебного района адрес.</w:t>
      </w:r>
    </w:p>
    <w:p w:rsidR="00A77B3E" w:rsidP="000A41ED">
      <w:pPr>
        <w:jc w:val="both"/>
      </w:pPr>
    </w:p>
    <w:p w:rsidR="00A77B3E" w:rsidP="000A41ED">
      <w:pPr>
        <w:jc w:val="both"/>
      </w:pPr>
      <w:r>
        <w:t xml:space="preserve">  </w:t>
      </w:r>
    </w:p>
    <w:p w:rsidR="00A77B3E" w:rsidP="000A41ED">
      <w:pPr>
        <w:jc w:val="both"/>
      </w:pPr>
      <w:r>
        <w:t xml:space="preserve">                                                                   </w:t>
      </w:r>
    </w:p>
    <w:p w:rsidR="00A77B3E" w:rsidP="000A41ED">
      <w:pPr>
        <w:jc w:val="both"/>
      </w:pPr>
      <w:r>
        <w:t>Мировой судья                                                                        фио</w:t>
      </w:r>
    </w:p>
    <w:p w:rsidR="00A77B3E" w:rsidP="000A41ED">
      <w:pPr>
        <w:jc w:val="both"/>
      </w:pPr>
    </w:p>
    <w:sectPr w:rsidSect="00A441F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1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