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05-0023/9/2024</w:t>
      </w:r>
    </w:p>
    <w:p w:rsidR="00A77B3E">
      <w:r>
        <w:t>(№ 05-0642/9/2023)</w:t>
      </w:r>
    </w:p>
    <w:p w:rsidR="00A77B3E">
      <w:r>
        <w:t>П О С Т А Н О В Л Е Н И Е</w:t>
      </w:r>
    </w:p>
    <w:p w:rsidR="00A77B3E">
      <w:r>
        <w:t>15 января 2024 года</w:t>
        <w:tab/>
        <w:tab/>
        <w:t xml:space="preserve">                                                                         г. Симферополь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</w:p>
    <w:p w:rsidR="00A77B3E">
      <w:r>
        <w:t xml:space="preserve">председателя Сельскохозяйственного потребительского перерабатывающего снабженческо-сбытового обслуживающего кооператива «Таврида-Агро» (295022, Республика Крым, г. Симферополь, ул. Глинки, д. 80, офис 4) Городецкого Геннадия Юрьевича, ... </w:t>
      </w:r>
    </w:p>
    <w:p w:rsidR="00A77B3E">
      <w:r>
        <w:t>установил:</w:t>
      </w:r>
    </w:p>
    <w:p w:rsidR="00A77B3E">
      <w:r>
        <w:t>Городецкий Г.Ю. – председатель Сельскохозяйственного потребительского перерабатывающего снабженческо-сбытового обслуживающего кооператива «Таврида-Агро» (далее – СППССОК «Таврида-Агро») не представил в ИФНС России по г. Симферополю в установленный законодательством о налогах и сборах срок налоговую декларацию по налогу на добавленную стоимость за 4 квартал 2022 года (форма по КНД 1151001).</w:t>
      </w:r>
    </w:p>
    <w:p w:rsidR="00A77B3E">
      <w:r>
        <w:t>Городецкий Г.Ю. в судебное заседание не явился, о дате и времени судебного заседания извещен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 xml:space="preserve">Согласно пункта 5 статьи 174 НК РФ налогоплательщики обязаны представить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 </w:t>
      </w:r>
    </w:p>
    <w:p w:rsidR="00A77B3E">
      <w:r>
        <w:t xml:space="preserve"> Согласно пункта 7 статьи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предоставления налоговой декларации по налогу на добавленную стоимость за 4 квартал 2022 года – не позднее 25 января 2023 года. Налоговая декларация представлена 06 апреля 2023 года, то есть после предельного срока предоставления декларации.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09 ноября 2023 года об административном правонарушении (л.д.1-3), копию налоговой декларации (л.д. 6), выписку из ЕГРЮЛ  (л.д. 8-9),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Городецкий Г.Ю. совершил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 отсутствие смягчающих и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Городецкого Г.Ю.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председателя Сельскохозяйственного потребительского перерабатывающего снабженческо-сбытового обслуживающего кооператива «Таврида-Агро» Городецкого Геннадия Юрьевича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Постановление может быть обжаловано в Киевский районный суд г. Симферополя Республики Крым в течение 10 суток со дня получения копии постановления. </w:t>
      </w:r>
    </w:p>
    <w:p w:rsidR="00A77B3E"/>
    <w:p w:rsidR="00A77B3E">
      <w:r>
        <w:t>Мировой судья                                              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