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05-0028/9/2024</w:t>
      </w:r>
    </w:p>
    <w:p w:rsidR="00A77B3E">
      <w:r>
        <w:t>(№05-0687/9/2023)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16 января 2024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>Мировой судья судебного участка № 9 Киевского судебного района города Симферополь Республики Крым – Оникий И.Е.,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Общества с ограниченной ответственностью «Аптека Дома» (...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25 июля 2023 года № 03.2-04/1 по делу об административном правонарушении ООО «Аптека Дома» признано виновным в совершении административного правонарушения, предусмотренного ч. 1 ст. 19.7.1 Кодекса об административных правонарушениях Российской Федерации, и подвергнуто административному наказанию в виде штрафа в размере 25000,00 рублей. Постановление вступило в законную силу 19 августа 2023 года, срок для добровольной уплаты штрафа – до 18 октября 2023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17 октября 2023 года, в отношении ООО «Аптека Дома» 08 декабря 2023 года заместителем председателя Государственного комитета по ценам и тарифам Республики Крым Пономаревым А.А. был составлен протокол № 03.2-04/1  об административном правонарушении, предусмотренном частью 1 статьи 20.25 КоАП РФ.</w:t>
      </w:r>
    </w:p>
    <w:p w:rsidR="00A77B3E">
      <w:r>
        <w:t>Представитель ООО «Аптека Дома»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08 декабря 2023 года № 03.2-04/2 об административном правонарушении, предусмотренном частью 1 статьи 20.25 КоАП РФ (л.д. 1-5), к/почтового уведомления (л.д. 6,8), к/уведомления (л.д. 7), служебную записку (л.д. 10), копию постановления от 25 июля 2023 года №03.2-04/1 (л.д. 11-17),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«Аптека Дома» совершило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ООО «Аптека Дома»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Общество с ограниченной ответственностью «Аптека Дома»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50000 (пятьдесят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                   г. Симферополь, БИК: 013510002, единый казначейский счет: 40102810645370000035, казначейский счет: 03100643000000017500, ОКТМО: 35701000, КБК: 828 1 16 01203 01 0025 140,  УИН 0410760300095000282420105.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