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05-0098/9/2023</w:t>
      </w:r>
    </w:p>
    <w:p w:rsidR="00A77B3E">
      <w:r>
        <w:t>П О С Т А Н О В Л Е Н И Е</w:t>
      </w:r>
    </w:p>
    <w:p w:rsidR="00A77B3E">
      <w:r>
        <w:t>31 января 2023 года</w:t>
        <w:tab/>
        <w:tab/>
        <w:t xml:space="preserve">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города Симферополь Республики Крым – Оникий И.Е., при участии Бекирова ....,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>фио, паспортные данные, зарегистрированного и проживающего по адресу по паспортные данные,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15 сентября 2022 года № 18810082220000577708 по делу об административном правонарушении Бекиров .... признан виновным в совершении административного правонарушения, предусмотренного ч. 3 ст. 12.5 Кодекса об административных правонарушениях Российской Федерации, и подвергнут административному наказанию в виде штрафа в размере 500,00 рублей. Постановление вступило в законную силу 26 сентября 2022 года, срок для добровольной уплаты штрафа – до  28 ноября 2022 года.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25 ноября 2022 года, в отношении Бекирова .... 26 января 2023 года инспектором ДПС ОР ДПС ГИБДД МВД по Республике Крым лейтенантом полиции Аппазовым Р.Н. был составлен протокол серии 82АП №184316 об административном правонарушении, предусмотренном частью 1 статьи 20.25 КоАП РФ.</w:t>
      </w:r>
    </w:p>
    <w:p w:rsidR="00A77B3E">
      <w:r>
        <w:t>Бекиров .... в судебном заседании вину признал, с нарушением согласился.</w:t>
      </w:r>
    </w:p>
    <w:p w:rsidR="00A77B3E">
      <w:r>
        <w:t xml:space="preserve">Выслушав Бекирова ....,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26 января 2023 года серии 82АП №184316 об административном правонарушении, предусмотренном частью 1 статьи 20.25 КоАП РФ (л.д. 1), копию постановления от 15 сентября 2022 года №18810082220000577708 (л.д. 3), параметры поиска (л.д. 5),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Бекиров ....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Бекирова ....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1000 (одна тысяча)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                   г. Симферополь, БИК: 013510002, единый казначейский счет: 40102810645370000035, казначейский счет: 03100643000000017500, ОКТМО: 35701000, КБК: 828 1 16 01203 01 0025 140,  УИН 0410760300095000982320128.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города Симферополь по адресу: 295017, г. Симферополь, 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 путем подачи жалобы через судебный участок №9 Киевского судебного района адрес.</w:t>
      </w:r>
    </w:p>
    <w:p w:rsidR="00A77B3E"/>
    <w:p w:rsidR="00A77B3E">
      <w:r>
        <w:t>Мировой судья                                                  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