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05-0105/9/2023</w:t>
      </w:r>
    </w:p>
    <w:p w:rsidR="00A77B3E">
      <w:r>
        <w:t xml:space="preserve">   П О С Т А Н О В Л Е Н И Е</w:t>
      </w:r>
    </w:p>
    <w:p w:rsidR="00A77B3E">
      <w:r>
        <w:t>02 марта 2023 года</w:t>
        <w:tab/>
        <w:t xml:space="preserve">                      г. Симферополь          </w:t>
      </w:r>
    </w:p>
    <w:p w:rsidR="00A77B3E"/>
    <w:p w:rsidR="00A77B3E">
      <w:r>
        <w:t>Мировой судья судебного участка № 9 Киевского судебного района города Симферополь Оникий И.Е., при участии фио,</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зарегистрированного по адресу: адрес, паспортные данные телефон, в/у телефон от дата,</w:t>
      </w:r>
    </w:p>
    <w:p w:rsidR="00A77B3E">
      <w:r>
        <w:t xml:space="preserve">                                                                          установил:</w:t>
      </w:r>
    </w:p>
    <w:p w:rsidR="00A77B3E">
      <w:r>
        <w:t>фио 28 января 2023 года в время по адресу: адрес, управлял транспортным средством марка автомобиля с государственным регистрационным знаком «...», имея признаки опьянения – запах алкоголя изо рта, нарушение речи,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фио в судебном заседании с нарушением согласился, вину признал.</w:t>
      </w:r>
    </w:p>
    <w:p w:rsidR="00A77B3E">
      <w:r>
        <w:t>Заслушав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(действовавшие на момент совершения административного правонарушения),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основанием полагать, что водитель фио 28 января 2023 года в время находится в состоянии опьянения, явился запах алкоголя изо рта, нарушение речи, что согласуется с пунктом 3 Правил и отражено в протоколе о направлении на медицинское освидетельствование от 28 января 2023 года серия 82МО №002270 освидетельствования на состояние опьянения. В данном протоколе, в графе «Пройти медицинское освидетельствование» фио собственноручно указал «отказываюсь» (л.д.8).</w:t>
      </w:r>
    </w:p>
    <w:p w:rsidR="00A77B3E">
      <w:r>
        <w:t>Должностным лицом органа внутренних дел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(л.д.13).</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28 января 2023 года серия 82АП № 188021 об административном правонарушении (л.д.1), параметры поиска (л.д. 3), карточку операции с ВУ (л.д. 4), карточку учета транспортного средства (л.д. 5), справку (л.д. 6), протокол от 28 января 2023 года серии 82ОТ № 043892 об отстранении от управления транспортным средством (л.д.7), протокол от 28 января 2023 года серия 82МО №002270 о направлении на медицинское освидетельствование (л.д.8), протокол от 28 января 2023 года серии 82ПЗ № 065436 о задержании транспортного средства (л.д. 9), копию свидетельства о поверке (л.д.10), рапорт (л.д. 11), СD-диск с видеозаписью, на которой зафиксирован отказ от прохождения освидетельствования на состояние опьянения (л.д.13),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и раскаяние в содеянном в качестве смягчающих обстоятельств и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18810491231100000721.</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