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5</w:t>
      </w:r>
    </w:p>
    <w:p w:rsidR="00A77B3E">
      <w:r>
        <w:t xml:space="preserve">                                                                                                          Дело № 05-0116/9/2026</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защитника – адвоката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фио, паспортные данные УССР, зарегистрированного по адресу: адрес, паспортные данные телефон, в/у телефон от дата,  </w:t>
      </w:r>
    </w:p>
    <w:p w:rsidR="00A77B3E">
      <w:r>
        <w:t xml:space="preserve">                                                                  установил:</w:t>
      </w:r>
    </w:p>
    <w:p w:rsidR="00A77B3E">
      <w:r>
        <w:t>фио дата в время по адресу: адрес, будучи отстраненным от управления транспортным средством марка автомобиля с государственным регистрационным знаком «С468ЕВ64», имея признак опьянения – запах алкоголя изо рта,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судебном заседании с нарушением не согласился, вину не признал, пояснил, что отказался от прохождения освидетельствования, поскольку был направлен на него в отсутствие законных оснований своего отстранения от управления транспортным средством.</w:t>
      </w:r>
    </w:p>
    <w:p w:rsidR="00A77B3E">
      <w:r>
        <w:t xml:space="preserve">Защитник – адвокат фио ходатайствовала о прекращении производства по делу в связи с отсутствием состава правонарушения, ссылалась на то, что сотрудники ДПС, следуя за автомобилем фио, не включили проблесковые маячки, не применяли громкоговоритель, вследствие чего фио не знал об их требованиях остановки. </w:t>
      </w:r>
    </w:p>
    <w:p w:rsidR="00A77B3E">
      <w:r>
        <w:t>В судебном заседании дата были допрошены в качестве свидетелей инспекторы ОСБ ДПС ГИБДД МВД по адрес фио, фио,  заместитель командира взвода ОСБ ДПС ГИБДД МВД по адрес фио, заместитель командира батальона ОСБ ДПС ГИБДД МВД по адрес            фио</w:t>
      </w:r>
    </w:p>
    <w:p w:rsidR="00A77B3E">
      <w:r>
        <w:t>Так, свидетель фио пояснил, что в дата в ночное время после 00 часов ему позвонил старший смены фио (несший службу с фио), сказал, что нужно подъехать в Каменку, сообщил, что водитель заехал во двор, отрицает факт управления транспортным средством. Через 20-30 минут он вместе с напарником фио подъехал к месту, пригласил водителя (которым оказался фио) в служебный автомобиль, отстранил его от управления в связи с наличием признака опьянения, водитель отказался от прохождения освидетельствования, после чего был составлен материал по ст. 12.26 КоАП РФ.</w:t>
      </w:r>
    </w:p>
    <w:p w:rsidR="00A77B3E">
      <w:r>
        <w:t>Инспектор фио пояснил, что в дата его экипаж вызвали руководители фио и фио Он и напарник фио через 20 минут прибыли на место остановки, рядом с водителем стоял фио, установили личность водителя (фио), который отрицал факт управления транспортным средством.</w:t>
      </w:r>
    </w:p>
    <w:p w:rsidR="00A77B3E">
      <w:r>
        <w:t xml:space="preserve">Свидетель фио пояснил, что во вторую смену в ночь с 17 на дата с фио двигались по 1-му проезду в Каменке, увидели автомобиль марка автомобиля, который двигался в их сторону и резко изменил направление, попытался скрыться от них по дата улице, его скорость не соответствовала плохим погодным условиям, они следовали за ним, из виду не теряли. Водитель проехал поворот, включил заднюю передачу и заехал во двор через открытые ворота. Чей это был двор на момент проведения административной процедуры не было известно. Он видел, как водитель (впоследствии установленный как фио) вышел из водительской двери. Он потребовал у фио предоставить документы, на что последовал резкий отказ, водитель отрицал факт управления, пассажир автомобиля вела себя вызывающе, у них обоих имелись явные признаки алкогольного опьянения, для составления административного материала был вызван второй экипаж (фио и фио). До приезда второго экипажа он все время находился рядом с фио </w:t>
      </w:r>
    </w:p>
    <w:p w:rsidR="00A77B3E">
      <w:r>
        <w:t xml:space="preserve">Свидетель фио пояснил, что в дата в ночное время вместе с фио ехали в Каменке, шел снег, перед их патрульным автомобилем «10-ка» резко повернула налево, они следовали за ним, из вида не теряли, погоня длилась не более 4 минут, при них машина после маневра заехала во двор, они подошли к водителю (фио), который вышел из машины, вел себя агрессивно, был вызван второй экипаж ДПС, который в дальнейшем составлял материал. До приезда второго экипажа они оставались с фио возле ворот домовладения. По итогу административной процедуры автомобиль не задерживали, он оставался припаркованным на территории двора. </w:t>
      </w:r>
    </w:p>
    <w:p w:rsidR="00A77B3E">
      <w:r>
        <w:t>Допрошенная по ходатайству стороны защиты свидетель фио пояснила, что вместе со своим сожителем фио ехали домой по Каменке, никаких требований от сотрудников ДПС к остановке автомобиля не было, из-за плохих погодных условий                фио проехал поворот во двор, сотрудники ДПС зашли во двор и стали выдвигать требования пройти процедуру, от которой фио не отказывался, а лишь требовал указать основания для ее направления.</w:t>
      </w:r>
    </w:p>
    <w:p w:rsidR="00A77B3E">
      <w:r>
        <w:t>Заслушав участников судебного разбирательства,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явился запах алкоголя изо рта, что согласуется с пунктом 2 Правил и отражено в протоколе об отстранении от управления транспортным средством от дата серия 82ОТ № 078520 (л.д. 3).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324273 об административном правонарушении (л.д.2), протокол от дата серии 82ОТ № 078520 об отстранении от управления транспортным средством (л.д.3), протокол о направлении на медицинское освидетельствование от дата серия 82МО № 025269 (л.д.4), рапорт (л.д.5, 6), карточка операции с в/у (л.д. 8-9), справка (л.д. 10), СD-диск с видеозаписью, на которой зафиксирован отказ от прохождения освидетельствования на состояние опьянения (л.д. 11), видеозаписи системы «Патруль-видео», а также иные материалы, как надлежащие доказательства.</w:t>
      </w:r>
    </w:p>
    <w:p w:rsidR="00A77B3E">
      <w:r>
        <w:t xml:space="preserve">Суд признает исследованные доказательства достаточными для установления по делу всех значимых обстоятельств. </w:t>
      </w:r>
    </w:p>
    <w:p w:rsidR="00A77B3E">
      <w:r>
        <w:t xml:space="preserve">Представленная суду видеозапись содержит все необходимые сведения о совершенных процессуальных действиях, имеющих значение для разрешения настоящего дела, а именно: разъяснение фио его прав, отстранение фио от управления транспортным средством, требование пройти освидетельствование на месте и проехать в медицинское учреждение, отказ фио от выполнения требования инспектора. </w:t>
      </w:r>
    </w:p>
    <w:p w:rsidR="00A77B3E">
      <w:r>
        <w:t xml:space="preserve">Основание отстранения фио от управления транспортным средством, направление на освидетельствование указано должностным лицом в соответствующих протоколах, определено в результате его субъективного восприятия происходивших событий. Подтверждение наличия либо отсутствия состояния опьянения предполагает прохождение специальной процедуры, от которой фио отказался, за что предусмотрена административная ответственность по ч.1 ст. 12.26 КоАП РФ. </w:t>
      </w:r>
    </w:p>
    <w:p w:rsidR="00A77B3E">
      <w:r>
        <w:t>Противоречий во времени, указанном в составленных инспектором ДПС протоколах, не имеется. Все процессуальные действия совершены и зафиксированы последовательно. Время отстранения фио от управления транспортным средством, указанное в протоколе, согласуется с пояснениями свидетелей фио, фио,               фио и видеозаписями системы «Патруль-видео» с автомобилей двух экипажей.</w:t>
      </w:r>
    </w:p>
    <w:p w:rsidR="00A77B3E">
      <w:r>
        <w:t>Оценивая показания свидетелей - сотрудников ДПС, суд исходит из их согласованности и непротиворечивости, соответствии письменным материалам дела и представленным видеозаписям, а также из презумпции добросовестности должностных лиц органов полиции, которых государство уполномочило на исполнение государственной функции по осуществлению федерального государственного надзора в области безопасности дорожного движения. Исполнение служебных обязанностей, включая выявление правонарушений, само по себе не может свидетельствовать об их заинтересованности в исходе дела.</w:t>
      </w:r>
    </w:p>
    <w:p w:rsidR="00A77B3E">
      <w:r>
        <w:t>Доводы стороны защиты о необходимости проверки законности несения службы сотрудниками ДПС в определенном месте, суд оценивает с учетом фактических обстоятельств выявления автомобиля под управлением фио, его преследования и положений ст.12 Федерального закона от дата № 3-ФЗ «О полиции», которым установлены обязанности сотрудника полиции, в том числе по пресечению противоправных действий, выявлению и пресечению административных правонарушений, обеспечения безопасности граждан. В судебном заседании фио пояснил, что домовладение по адресу: адрес, принадлежит его бывшей супруге, в настоящее время проживающей по иному адресу.</w:t>
      </w:r>
    </w:p>
    <w:p w:rsidR="00A77B3E">
      <w:r>
        <w:t xml:space="preserve">Утверждения стороны защиты о том, что фио не знал о необходимости остановки транспортного средства, поскольку соответствующие требования ему не были предъявлены, в связи с чем он полагал незаконной дальнейшую административную процедуру, суд оценивает критически. </w:t>
      </w:r>
    </w:p>
    <w:p w:rsidR="00A77B3E">
      <w:r>
        <w:t>Так, показания свидетелей фио, фио, видеозапись «Патруль-видео» в совокупности с поведением водителя фио (внезапный маневр, выбранная скорость движения, не соответствовавшая погодным условиям и ширине дороги с припаркованными автомобилями) свидетельствуют о намерении скрыться от сотрудников ДПС. Таким образом, для фио было очевидным, что сотрудники ДПС преследуют его и он предпринимал попытки быстрее загнать автомобиль с улицы во двор.</w:t>
      </w:r>
    </w:p>
    <w:p w:rsidR="00A77B3E">
      <w:r>
        <w:t>Ссылка защитника на отсутствие проблесковых маячков, требований остановки в громкоговоритель, по мнению суда, не влияют на обстоятельства по делу, оцениваются исходя из конкретных обстоятельств преследования автомобиля фио (времени суток, плотной жилой застройки).</w:t>
      </w:r>
    </w:p>
    <w:p w:rsidR="00A77B3E">
      <w:r>
        <w:t xml:space="preserve">Нарушений положений КоАП РФ, влекущих признание доказательств недопустимыми и прекращение дела об административном правонарушении, предусмотренном ч.1 ст. 12.26 КоАП РФ, в отношении фио не допущено. </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Питра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8 (восемь)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наименование организации России, КПП телефон, И№ 7 наименование организации России//УФК по адрес, ИНН телефон, ОКТМО телефон, номер счета получателя платежа 03100643000000017500, кор/счет 40102810645370000035, БИК телефон, КБК 18811601123010001140, УИН 18810491261000001022.</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