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r>
        <w:t xml:space="preserve">                                                                                                              Дело № 05-0126/9/2026</w:t>
      </w:r>
    </w:p>
    <w:p w:rsidR="00A77B3E">
      <w:r>
        <w:t xml:space="preserve">                                                                                      УИД 91MS0008-телефон-телефон</w:t>
      </w:r>
    </w:p>
    <w:p w:rsidR="00A77B3E"/>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 xml:space="preserve">фио, паспортные данные, УССР, зарегистрированного и паспортные данные, в/у телефон от дата,  </w:t>
      </w:r>
    </w:p>
    <w:p w:rsidR="00A77B3E">
      <w:r>
        <w:t xml:space="preserve">                                                                          установил:</w:t>
      </w:r>
    </w:p>
    <w:p w:rsidR="00A77B3E">
      <w:r>
        <w:t>фио дата в время по адресу: адрес, управлял транспортным средством марка автомобиля Рио» с государственным регистрационным знаком «У749УО124», имея признаки опьянения – запах алкоголя изо рта, резкое изменение окраски кожных покровов лица, не выполнил законное требование уполномоченного должностного лица о прохождении освидетельствования на состояние опьянения как на месте, так и в медицинском учреждении, чем нарушил пункт 2.3.2 Правил дорожного движения Российской Федерации.</w:t>
      </w:r>
    </w:p>
    <w:p w:rsidR="00A77B3E">
      <w:r>
        <w:t>фио в судебное заседание не явился, о дате, времени и месте рассмотрения дела извещен надлежащим образом, ходатайств об отложении судебного разбирательства не поступало, в связи с чем считаю возможным рассмотреть дело в его отсутствие.</w:t>
      </w:r>
    </w:p>
    <w:p w:rsidR="00A77B3E">
      <w:r>
        <w:t>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явились запах алкоголя изо рта, резкое изменение окраски кожных покровов лица, что согласуется с пунктом 2 Правил и отражено в протоколе об отстранении от управления транспортным средством от дата серия 82ОТ № 076123 (л.д. 2). </w:t>
      </w:r>
    </w:p>
    <w:p w:rsidR="00A77B3E">
      <w:r>
        <w:t>В связи с отказом от прохождения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 xml:space="preserve">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 </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301233 об административном правонарушении (л.д.1), протокол от дата серии 82ОТ № 076123 об отстранении от управления транспортным средством (л.д.2), протокол о направлении на медицинское освидетельствование от дата серия 82МО № 025133 (л.д.3), протокол от дата серия 82ПЗ №085653 о задержании транспортного средства (л.д. 4), справку (л.д. 5), карточку операции с в/у (л.д.6), сведения о правонарушениях (л.д. 7-12), СD-диск с видеозаписью, на которой зафиксирован отказ от прохождения освидетельствования на состояние опьянения (л.д. 13),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наименование организации России, КПП телефон, И№ 7 наименование организации России//УФК по адрес, ИНН телефон, ОКТМО телефон, номер счета получателя платежа 03100643000000017500, кор/счет 40102810645370000035, БИК телефон, КБК 18811601123010001140, УИН 18810491251000019178.</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