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 05-0132/9/2024</w:t>
      </w:r>
    </w:p>
    <w:p w:rsidR="00A77B3E">
      <w:r>
        <w:t>УИД 91MS-0009-01-2024-000540-03</w:t>
      </w:r>
    </w:p>
    <w:p w:rsidR="00A77B3E">
      <w:r>
        <w:t xml:space="preserve">     П О С Т А Н О В Л Е Н И Е</w:t>
      </w:r>
    </w:p>
    <w:p w:rsidR="00A77B3E">
      <w:r>
        <w:t>28 февраля 2024 года</w:t>
        <w:tab/>
        <w:t xml:space="preserve">                                      г. Симферополь</w:t>
      </w:r>
    </w:p>
    <w:p w:rsidR="00A77B3E"/>
    <w:p w:rsidR="00A77B3E">
      <w:r>
        <w:t xml:space="preserve">Мировой судья судебного участка № 9 Киевского судебного района города Симферополь Оникий И.Е., при участии лица, в отношении которого ведется производство по делу об административном правонарушении, - Березина С.А., </w:t>
      </w:r>
    </w:p>
    <w:p w:rsidR="00A77B3E">
      <w:r>
        <w:t xml:space="preserve">рассмотрев в открытом судебном заседании дело об административном правонарушении, предусмотренном частью 3 статьи 19.24 Кодекса Российской Федерации об административных правонарушениях в отношении </w:t>
      </w:r>
    </w:p>
    <w:p w:rsidR="00A77B3E">
      <w:r>
        <w:t>Березина Сергея Александровича, ...</w:t>
      </w:r>
    </w:p>
    <w:p w:rsidR="00A77B3E">
      <w:r>
        <w:t>у с т а н о в и л:</w:t>
      </w:r>
    </w:p>
    <w:p w:rsidR="00A77B3E">
      <w:r>
        <w:t>Березин С.А. повторно нарушил установленные решением Киевского районного суда                                  г. Симферополя от 20 июня 2023 года ограничения, а именно 22 февраля 2024 года в 23 часа 10 минут не находился по месту жительства по адресу: Республика Крым, г. Симферополь,                           ул. Ковыльная, д. 82, кв. 142.</w:t>
      </w:r>
    </w:p>
    <w:p w:rsidR="00A77B3E">
      <w:r>
        <w:t>В судебном заседании Березин С.А. с нарушением согласился, вину признал.</w:t>
      </w:r>
    </w:p>
    <w:p w:rsidR="00A77B3E">
      <w:r>
        <w:t>Выслушав Березина С.А.,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Как усматривается из материалов дела, решением Киевского районного суда г. Симферополя  в отношении Березина С.А. установлен административный надзор на срок 2 года с установлением следующих ограничений: запрета пребывания вне жилого или иного помещения, являющегося местом жительства либо пребывания поднадзорного лица с 22:00 до 06:00 часов следующих суток; обязан являться в ОМВД России по Киевскому району Республики Крым по месту жительства, пребывания или фактического нахождения для регистрации два раза в месяц; запрет выезда за пределы Республики Крым без разрешения органа внутренних дел.</w:t>
      </w:r>
    </w:p>
    <w:p w:rsidR="00A77B3E">
      <w:r>
        <w:t>Согласно части 2 статьи 11 Федерального закона Российской Федерации от 06 апреля 2011 года №64-ФЗ «Об административном надзоре за лицами, освобожденными из мест лишения свободы», поднадзорное лицо обязано также являться по вызову в орган внутренних дел по месту жительства, пребывания или фактического нахождения в определенный этим органом срок, давать объяснения в устной и (или) письменной форме по вопросам, связанным с соблюдением им установленных судом административных ограничений и выполнением обязанностей, предусмотренных настоящим Федеральным законом.</w:t>
      </w:r>
    </w:p>
    <w:p w:rsidR="00A77B3E">
      <w:r>
        <w:t>Согласно рапорта УУП ОП №2 «Киевский» УМВД России по г. Симферополю лейтенанта полиции Кривченкова Д.Ю., 22 февраля 2024 года в 23 часа 10 минут Березин С.А. отсутствовал по месту жительства (л.д. 4).</w:t>
      </w:r>
    </w:p>
    <w:p w:rsidR="00A77B3E">
      <w:r>
        <w:t>Согласно информации о совершенных Березиным С.А. правонарушениях, последний ранее был признан виновным в совершении административного правонарушения, предусмотренного частью 1 статьи 19.24 КоАП РФ, постановлением № 18201166768 от 20 декабря 2023 года, вступившим в законную силу 10 января 2024 года (л.д.13).</w:t>
      </w:r>
    </w:p>
    <w:p w:rsidR="00A77B3E">
      <w:r>
        <w:t>Диспозицией части 3 статьи 19.24 КоАП РФ предусмотрена административная ответственность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28 февраля 2024 года 8201 № 178148 об административном правонарушении (л.д.1), объяснение (л.д.3,6), рапорт (л.д. 4), акт (л.д. 5), копию заключения (л.д. 7), копию предупреждения (л.д.8), копию решения Киевского районного суда г. Симферополя от 20 июня 2023 года (л.д. 12-13), копию постановления от 20 декабря 2023 года (л.д. 14), диск  с видеозаписью (л.д. 15), справку на физическое лицо (л.д. 16), сведения о правонарушениях (л.д. 17-21),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Березин С.А. совершил административное правонарушение, предусмотренное частью 3 статьи 19.24 КоАП РФ.</w:t>
      </w:r>
    </w:p>
    <w:p w:rsidR="00A77B3E">
      <w:r>
        <w:t>При назначении наказания учитывается характер совершенного правонарушения, личность правонарушителя, систематичность его противоправного поведения, неисполнение предыдущих назначенных наказаний в виде административного штрафа,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Березина С.А. следует подвергнуть административному наказанию в виде административного ареста.</w:t>
      </w:r>
    </w:p>
    <w:p w:rsidR="00A77B3E">
      <w:r>
        <w:t>Березин С.А. не относится к категории лиц, установленных частью 2 статьи 3.9 КоАП РФ, в связи с чем препятствий для назначения ему административного наказания в виде административного ареста не усматривается.</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 о с т а н о в и л :</w:t>
      </w:r>
    </w:p>
    <w:p w:rsidR="00A77B3E">
      <w:r>
        <w:t>признать Березина Сергея Александровича виновным в совершении административного правонарушения, предусмотренного частью 3 статьи 19.24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A77B3E">
      <w:r>
        <w:t>Срок исполнения наказания исчислять с момента фактического задержания.</w:t>
      </w:r>
    </w:p>
    <w:p w:rsidR="00A77B3E">
      <w:r>
        <w:t>Исполнение административного ареста поручить ОП № 2 «Киевский» УМВД России по                      г. Симферополю.</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 xml:space="preserve">Мировой судья </w:t>
        <w:tab/>
        <w:t xml:space="preserve">                                                                                                       И.Е. Оникий</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