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05-0197/9/2025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зарегистрированного и паспортные данные,</w:t>
      </w:r>
    </w:p>
    <w:p w:rsidR="00A77B3E">
      <w:r>
        <w:t>установил:</w:t>
      </w:r>
    </w:p>
    <w:p w:rsidR="00A77B3E">
      <w:r>
        <w:t>фио дата в время по адресу:                                адрес, не имея права управления транспортными средствами, управлял СИМ  (электровелосипедом) «Спейтайм» (мощностью двигателя 480 Вт), с признаком опьянения –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Федерации.</w:t>
      </w:r>
    </w:p>
    <w:p w:rsidR="00A77B3E">
      <w:r>
        <w:t>В судебном заседании фио вину признал, с нарушением согласился. Пояснил, что отказался проехать в медицинское учреждение для освидетельствования ввиду незнания положений законодательства. При этом, подтвердил фактические обстоятельства, изложенные в протоколе, а также то, что принадлежащий ему электровелосипед разгоняется до 50 км/ч, имеет пять скоростей.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явилось наличие резкого изменения окраски кожных покровов лица,  что согласуется с пунктом 2 Правил и отражено в протоколе об отстранении от управления транспортным средством от дата серия 82ОТ № 068062 (л.д.6).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Согласно акта освидетельствования на состояние опьянения от дата серии 82 АО № 038867 фио был освидетельствован на месте при помощи прибора Алкотектор Юпитер К телефон, показания прибора составили 0,00 мг/л выдыхаемого воздуха.</w:t>
      </w:r>
    </w:p>
    <w:p w:rsidR="00A77B3E">
      <w: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фио права управления транспортными средствами не имеет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275105 об административном правонарушении (л.д.1), справку (л.д. 5), протокол от дата серии 82ОТ № 068062 об отстранении от управления транспортным средством (л.д.6), квитанцию (л.д. 7), акт от дата серия 82АО № 038867 освидетельствования на состояние алкогольного опьянения (л.д.8), протокол от дата адрес №020995 о направлении на медицинское освидетельствование на состояние опьянения (л.д.9), протокол от дата серии 82ПЗ №081654 о задержании транспортного средства (л.д. 10), рапорт (л.д. 11), справку на лицо (л.д. 12-15), к/свидетельства о поверке (л.д. 16), фототаблицу (л.д. 17-18) CD-диск с видеоматериалом (л.д.19), протокол об административном задержании серии 82АЗ № 004234 от дата (л.д. 20),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и раскаяние в качестве смягчающих обстоятельств, отсутствие отягчающих обстоятельств.</w:t>
      </w:r>
    </w:p>
    <w:p w:rsidR="00A77B3E">
      <w:r>
        <w:t>Документальное подтверждение наличия препятствий, определенных частью 2 статьи 3.9 КоАП РФ, для назначения фио административного наказания в виде административного ареста, в материалах дела отсутствует и суду не представлено.</w:t>
      </w:r>
    </w:p>
    <w:p w:rsidR="00A77B3E">
      <w:r>
        <w:t>Учитывая раскаяние фио и признание им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фио согласно протокола серии 82АЗ № 004234 от дата.</w:t>
      </w:r>
    </w:p>
    <w:p w:rsidR="00A77B3E">
      <w:r>
        <w:t>Исполнение административного ареста поручить ОГИБДД УМВД России по  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 xml:space="preserve">          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