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05-0253/9/2024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организации» (адрес, лит. ...) фио, паспортные данные, ..., зарегистрированного по адресу: РК, адрес,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фио –директор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 подраздел 1.1 формы ЕФС-1 а именно, сведения с 1 кадровым мероприятием «Окончание договора ГПХ» от дата (договор №27), на  1 ЗЛ при сроке предоставления сведений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сведения АИС ПФР-2 (л.д. 12), к/акт от дата (л.д. 17), к/решения от дата (л.д. 21), протокол проверки отчетности (л.д. 15), выписка из ЕГРЮЛ (л.д. 28-33),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03100643000000017500, Отделение адрес Банка России//УФК по адрес, БИК телефон, ОКТМО телефон, ИНН телефон, КПП телефон, КБК 79711601230060001140, УИН 79709100000000033268, назначение платежа – штраф за административное правонарушение, ОФПСС РФ по адрес, протокол от дата № 091S20240000601.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