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Дело № 05-0276/9/2025</w:t>
      </w:r>
    </w:p>
    <w:p w:rsidR="00A77B3E">
      <w:r>
        <w:t xml:space="preserve">                                                                                         УИД 91RS0002-телефон-телефон                                                                                                              </w:t>
      </w:r>
    </w:p>
    <w:p w:rsidR="00A77B3E"/>
    <w:p w:rsidR="00A77B3E">
      <w:r>
        <w:t xml:space="preserve">                                                  П О С Т А Н О В Л Е Н И Е</w:t>
      </w:r>
    </w:p>
    <w:p w:rsidR="00A77B3E">
      <w:r>
        <w:t>дата</w:t>
        <w:tab/>
        <w:t xml:space="preserve">                                                                                     адрес                   </w:t>
      </w:r>
    </w:p>
    <w:p w:rsidR="00A77B3E"/>
    <w:p w:rsidR="00A77B3E">
      <w:r>
        <w:t>Мировой судья судебного участка №9 Киевского судебного района адрес фио, при участии лица, в отношении которого ведется производство по делу об административном правонарушении, - 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6.8 Кодекса Российской Федерации об административных правонарушениях (далее – КоАП РФ) в отношении </w:t>
      </w:r>
    </w:p>
    <w:p w:rsidR="00A77B3E">
      <w:r>
        <w:t>фио, паспортные данные, зарегистрированного по адресу: адрес, адрес, наименование организации, адрес, уч. 1436, паспортные данные,</w:t>
      </w:r>
    </w:p>
    <w:p w:rsidR="00A77B3E">
      <w:r>
        <w:t>установил:</w:t>
      </w:r>
    </w:p>
    <w:p w:rsidR="00A77B3E">
      <w:r>
        <w:t>фио незаконно приобрел и хранил при себе без цели сбыта для личного употребления наркотическое средство – каннабис (марихуана) массой 0,27 г., которое было выявлено при нем дата в время по адресу: адрес.</w:t>
      </w:r>
    </w:p>
    <w:p w:rsidR="00A77B3E">
      <w:r>
        <w:t xml:space="preserve">В судебном заседании фио с нарушением согласился, вину признал. </w:t>
      </w:r>
    </w:p>
    <w:p w:rsidR="00A77B3E">
      <w:r>
        <w:t xml:space="preserve">Выслушав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Постановлением Правительства РФ от дата №681 «Об утверждении перечня наркотических средств, психотропных веществ и их прекурсоров, подлежащих контролю в Российской Федерации», наркотическое средство производное N-метилэфедрона включено в Список I Перечня наркотических средств, психотропных веществ и их прекурсоров, подлежащих контролю в Российской Федерации и отнесен к наркотическим средствам,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A77B3E">
      <w:r>
        <w:t>Согласно части 1 статьи 4 Федерального закона от дата №3-ФЗ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>
      <w:r>
        <w:t>Согласно части 2 статьи 20 Федерального закона от дата №3-ФЗ «О наркотических средствах и психотропных веществах»,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</w:t>
      </w:r>
    </w:p>
    <w:p w:rsidR="00A77B3E">
      <w:r>
        <w:t>Диспозицией части 1 статьи 6.8 КоАП РФ предусмотрена административная ответственность за незаконное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В силу статьи 26.11 КоАП РФ оцениваю представленные материалы дела: протокол от дата серии 8201 №272295 об административном правонарушении (л.д.1), объяснение (л.д. 2,6-7,31), рапорт (л.д. 4), протокол личного досмотра с фототаблицей 61АА №336600 от дата (л.д. 10-12), акт №б/н от дата о применении служебной собаки (л.д. 13), к/справки о результатах медицинского освидетельствования №6880 от дата (л.д. 14), к/акта №680 о результатах медицинского освидетельствования от дата (л.д. 17), к/справки ХТИ от 0 дата (л.д. 18), заключение эксперта № 1/700 от дата (л.д. 25-27), квитанция №021707 (л.д. 28),  справка на лицо СООП (л.д. 32), справка ИБД-Р (л.д. 33-34), и другие материалы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6.8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 xml:space="preserve">В соответствии с квитанцией №021707 от дата, пакет с  веществом, содержащим в своем составе наркотическое средство  - каннабис (марихуана), находящийся в Центральной камере хранения наркотических средств МВД по адрес,  подлежит уничтожению.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УИН: 0410760300095002762506129.                      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Возложить  на   фио, паспортные данные,  обязанность  в  течение трех суток  со  дня  вступления настоящего постановления в законную силу явиться в ГБУЗ РК «Крымский научно-практический центр наркологии» (адрес, адрес)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>
      <w:r>
        <w:t>Разъяснить фио,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Копию постановления после вступления  его в законную силу  направить  в Республиканский наркологический диспансер (адрес) – для решения вопроса о необходимости постановки фио на диспансерный учет, куда он должен  явиться  в течение трех суток  со дня вступления  настоящего постановления в законную силу с последующим  направлением его на медицинское  лечение и (или) социальную реабилитацию.</w:t>
      </w:r>
    </w:p>
    <w:p w:rsidR="00A77B3E">
      <w:r>
        <w:t>Контроль за исполнением фио по прохождению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 поручить ОП №2 «Киевский» УМВД России по адрес.</w:t>
      </w:r>
    </w:p>
    <w:p w:rsidR="00A77B3E">
      <w:r>
        <w:t>Вещественное доказательство – наркотическое средство каннабис (марихуана), находящееся в Центральной камере хранения наркотических средств МВД по адрес (квитанция №021707 от дата), – уничтожить по вступлению настоящего постановления в законную силу.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