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05-0277/9/2023</w:t>
      </w:r>
    </w:p>
    <w:p w:rsidR="00A77B3E">
      <w:r>
        <w:t xml:space="preserve">   П О С Т А Н О В Л Е Н И Е</w:t>
      </w:r>
    </w:p>
    <w:p w:rsidR="00A77B3E">
      <w:r>
        <w:t>30 мая 2023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при участии Рудого С.Д.,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и проживающего по адресу: адрес, паспорт гражданина Украины  ... года, в/у телефон от дата, вид на жительство иностранного гражданина ... года,</w:t>
      </w:r>
    </w:p>
    <w:p w:rsidR="00A77B3E">
      <w:r>
        <w:t xml:space="preserve">                                                                          установил:</w:t>
      </w:r>
    </w:p>
    <w:p w:rsidR="00A77B3E">
      <w:r>
        <w:t>Рудый С.Д. 25 апреля 2023 года в время по адресу: адрес, управлял транспортным средством марка автомобиля с государственным регистрационным знаком «...», имея признаки опьянения – нарушение речи, 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Рудый С.Д. в судебном заседании с нарушением согласился, вину признал.</w:t>
      </w:r>
    </w:p>
    <w:p w:rsidR="00A77B3E">
      <w:r>
        <w:t>Заслушав Рудого С.Д.,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Рудый С.Д. был направлен для прохождения медицинского освидетельствования на состояние опьянения.</w:t>
      </w:r>
    </w:p>
    <w:p w:rsidR="00A77B3E">
      <w:r>
        <w:t xml:space="preserve">Как усматривается из материалов дела, у сотрудника ГИБДД основаниями полагать, что водитель Рудый С.Д. 25 апреля 2023 года в время находится в состоянии опьянения, явились нарушение речи, резкое изменение окраски кожных покровов лица, что согласуется с пунктом 3 Правил и отражено в протоколе о направлении на медицинское освидетельствование от 25 апреля 2023 года серия 61АК №624932 на состояние опьянения. </w:t>
      </w:r>
    </w:p>
    <w:p w:rsidR="00A77B3E">
      <w:r>
        <w:t>Должностным лицом органа внутренних дел медицинское освидетельствование                Рудого С.Д.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25 апреля 2023 года серия 82АП № 192431 об административном правонарушении (л.д.1), параметры поиска (л.д. 3), карточку операции с ВУ (л.д. 4), карточку учета ТС (л.д. 5), справку (л.д. 6), протокол от 25 апреля 2023 года серии 82ОТ № 049035 об отстранении от управления транспортным средством (л.д.7), протокол о направлении на медицинское освидетельствование от 25 апреля 2023 года серия 61АК № 624932 (л.д. 8), протокол от 25 апреля 2023 года серии 82ПЗ № 069061 о задержании транспортного средства (л.д. 9), объяснения (л.д. 10), рапорт (л.д. 13), СD-диск с видеозаписью, на которой зафиксирован отказ от прохождения освидетельствования на состояние опьянения (л.д. 14),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Рудый С.Д.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и раскаяние в содеянном в качестве смягчающих обстоятельств и отсутствие отягчающих обстоятельств.</w:t>
      </w:r>
    </w:p>
    <w:p w:rsidR="00A77B3E">
      <w:r>
        <w:t>С учетом данных о правонарушителе и обстоятельствах дела, прихожу к выводу о том, что Рудого С.Д.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18810491231100004115.</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