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Дело № 05-0358/9/2025</w:t>
      </w:r>
    </w:p>
    <w:p w:rsidR="00A77B3E">
      <w:r>
        <w:t xml:space="preserve">   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</w:t>
        <w:tab/>
        <w:tab/>
        <w:tab/>
        <w:t xml:space="preserve">                                                 адрес            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президента Местной наименование организации (адрес коллективных садов, д. 25) фио, паспортные данные., адрес, зарегистрированного по адресу: РК, адрес коллективных садов, д. 25, паспортные данные, </w:t>
      </w:r>
    </w:p>
    <w:p w:rsidR="00A77B3E">
      <w:r>
        <w:t xml:space="preserve">                                                        установил:</w:t>
      </w:r>
    </w:p>
    <w:p w:rsidR="00A77B3E">
      <w:r>
        <w:t>фио– президент Местной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Отделение Фонда социального страхования Российской Федерации по адрес расчета по начисленным страховым взносам за 9 месяцев дата.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9 месяцев дата является  дата. Фактически сведения ЕФС-1 представлены  Местной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796001 (л.д.1), выписка ЕГРЮЛ (л.д. 8), копия формы ЕФС-1 (л.д. 10-11),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президента Местной наименование организации фио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79791011305250146748, назначение платежа – административный штраф фио по решению № 05-0358/9/2025, протокол № 796001).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