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05-0399/9/2026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директора наименование организации (адрес, этаж цокольный) фио, паспортные данные, ИНН ...,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–директор наименование организации 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дата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1408905 (л.д.3), копия формы ЕФС-1 (л.д. 14), выписка ЕГРЮЛ (л.д. 15-20),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директора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79791001805260002891, назначение платежа – административный штраф фио по решению № 05-0399/9/2026, протокол № 1408905).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