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Дело № 05-0459/9/2025</w:t>
      </w:r>
    </w:p>
    <w:p w:rsidR="00A77B3E">
      <w:r>
        <w:t xml:space="preserve">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– фио, при участии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>Сеит-Умерова фио, паспортные данные, зарегистрированного и проживающего по адресу: адрес, в/у телефон от дата,</w:t>
      </w:r>
    </w:p>
    <w:p w:rsidR="00A77B3E">
      <w:r>
        <w:t xml:space="preserve">                                                         установил:</w:t>
      </w:r>
    </w:p>
    <w:p w:rsidR="00A77B3E">
      <w:r>
        <w:t>постановлением от дата № 18810391242900002340 фио признан виновным в совершении административного правонарушения, предусмотренного ч.1.1 ст. 12.1 Кодекса об административных правонарушениях Российской Федерации,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№ 301502 об административном правонарушении, предусмотренном частью 1 статьи 20.25 КоАП РФ.</w:t>
      </w:r>
    </w:p>
    <w:p w:rsidR="00A77B3E">
      <w:r>
        <w:t>фио в судебном заседании с нарушением согласился, вину признал.</w:t>
      </w:r>
    </w:p>
    <w:p w:rsidR="00A77B3E">
      <w:r>
        <w:t xml:space="preserve">Заслушав фио, 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был составлен протокол серии 82АП № 301502об административном правонарушении, предусмотренном частью 1 статьи 20.25 КоАП РФ (л.д. 1), копию постановления от дата № 18810391242900002340 (л.д. 7), иные материалы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Сеит-Умерова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0410760300095004592520178.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