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Дело № 05-0481/9/2026</w:t>
      </w:r>
    </w:p>
    <w:p w:rsidR="00A77B3E">
      <w:r>
        <w:t>УИД 91MS0009-телефон-телефон</w:t>
      </w:r>
    </w:p>
    <w:p w:rsidR="00A77B3E">
      <w:r>
        <w:t xml:space="preserve">           </w:t>
      </w:r>
    </w:p>
    <w:p w:rsidR="00A77B3E">
      <w:r>
        <w:t xml:space="preserve">                                                        ПОСТАНОВЛЕНИЕ                                  </w:t>
      </w:r>
    </w:p>
    <w:p w:rsidR="00A77B3E">
      <w:r>
        <w:t>дата</w:t>
        <w:tab/>
        <w:tab/>
        <w:tab/>
        <w:t xml:space="preserve">                                                           адрес</w:t>
        <w:tab/>
        <w:tab/>
        <w:t xml:space="preserve">                              </w:t>
      </w:r>
    </w:p>
    <w:p w:rsidR="00A77B3E">
      <w:r>
        <w:t xml:space="preserve">Мировой судья судебного участка №9 Киевского судебного района адрес фио, рассмотрев в открытом судебном заседании дело об административном правонарушении, предусмотренном частью 1 статьи 15.33.2 Кодекса Российской Федерации об административных правонарушениях (далее – КоАП РФ), в отношении генерального директора наименование организации (адрес, ... фио, паспортные данные, телефон, </w:t>
      </w:r>
    </w:p>
    <w:p w:rsidR="00A77B3E">
      <w:r>
        <w:t xml:space="preserve">установил: </w:t>
      </w:r>
    </w:p>
    <w:p w:rsidR="00A77B3E">
      <w:r>
        <w:t>фио – генеральный директор наименование организации не представил в орган Отделения Фонда пенсионного и социального страхования Российской Федерации 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сведения о страховом стаже застрахованных лиц за дата.</w:t>
      </w:r>
    </w:p>
    <w:p w:rsidR="00A77B3E">
      <w:r>
        <w:t>фио в судебное заседание не явился, о дате, времени и месте рассмотрения дела извещен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его отсутствие.</w:t>
      </w:r>
    </w:p>
    <w:p w:rsidR="00A77B3E">
      <w:r>
        <w:t xml:space="preserve">Исследовав материалы дела об административном правонарушении, прихожу к следующему. </w:t>
      </w:r>
    </w:p>
    <w:p w:rsidR="00A77B3E">
      <w:r>
        <w:t>В соответствии с пунктом 2 статьи 11 Федерального закона от дата № 27-ФЗ  «Об индивидуальном (персонифицированном) учете в системе обязательного пенсионного страхования», страхователь не позднее 25-го числа месяца, следующего за отчетным периодом,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1) страховой номер индивидуального лицевого счета; 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 4) сведения о трудовой деятельности, предусмотренные пунктом 2.1 статьи 6 настоящего Федерального закона; 5)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договорам; 6) сведения, предусмотренные частью 4 статьи 9 Федерального закона "О дополнительных страховых взносах на накопительную пенсию и государственной поддержке формирования пенсионных накоплений"; 7) документы, подтверждающие право застрахованного лица на досрочное назначение страховой пенсии по старости; 8) другие сведения, необходимые для правильного назначения страховой пенсии и накопительной пенсии,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страхования.</w:t>
      </w:r>
    </w:p>
    <w:p w:rsidR="00A77B3E">
      <w:r>
        <w:t>наименование организации сведения о страховом стаже застрахованных лиц за дата в срок не позднее дата не представлены.</w:t>
      </w:r>
    </w:p>
    <w:p w:rsidR="00A77B3E">
      <w:r>
        <w:t>Диспозицией статьи 15.33.2 КоАП 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Отделение Фонда пенсионного и социального страхования Российской Федерации 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77B3E">
      <w:r>
        <w:t>В силу статьи 26.11 КоАП РФ оцениваю представленные материалы дела: протокол об административном правонарушении от дата № 24 (л.д.1), выписку из ЕГРЮЛ (л.д. 5-9), к/форма ЕФС-1 (л.д. 11-12), иные материалы дела,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 административное правонарушение, предусмотренное частью 1 статьи 15.33.2 КоАП РФ.</w:t>
      </w:r>
    </w:p>
    <w:p w:rsidR="00A77B3E">
      <w:r>
        <w:t xml:space="preserve">С учетом обстоятельств дела, прихожу к выводу о том, что фио следует подвергнуть административному наказанию в виде наложения административного штрафа в минимальном размере, предусмотренном санкцией вменяемой статьи. </w:t>
      </w:r>
    </w:p>
    <w:p w:rsidR="00A77B3E">
      <w:r>
        <w:t>На основании изложенного, руководствуясь статьями 29.10 и 29.11 Кодекса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>
      <w:r>
        <w:t>признать генерального директора наименование организации фио виновным в совершении административного правонарушения, предусмотренного частью 1 статьи 15.33.2 Кодекса Российской Федерации об административных правонарушениях, и назначить ему административное наказание в виде штрафа в размере сумма.</w:t>
      </w:r>
    </w:p>
    <w:p w:rsidR="00A77B3E">
      <w:r>
        <w:t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реквизитам: получатель УФК по адрес (Отделение Фонда пенсионного и социального страхования Российской Федерации по адрес, л/с 03754Ф75010) в ОКЦ № 7 Южного ГУ Банка России//УФК по адрессч 40102810645370000035, ИНН телефон, КПП телефон, ОКТМО телефон, КБК телефон телефон, УИН 79709100000000116120, назначение платежа – дело № 05-0481/9/2026, генеральный директор наименование организации фио.</w:t>
      </w:r>
    </w:p>
    <w:p w:rsidR="00A77B3E">
      <w:r>
        <w:t xml:space="preserve">Квитанцию об оплате штрафа необходимо предоставить лично или переслать по почте в судебный участок №9 Киевского судебного района адрес по адресу: адрес, каб. № 53.  </w:t>
      </w:r>
    </w:p>
    <w:p w:rsidR="00A77B3E">
      <w: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частью 1 статьи 20.25 Кодекса Российской Федерации об административных правонарушениях.</w:t>
      </w:r>
    </w:p>
    <w:p w:rsidR="00A77B3E">
      <w:r>
        <w:t>Постановление может быть обжаловано в течение 10 дней со дня получения его копии в Киевский районный суд адрес.</w:t>
      </w:r>
    </w:p>
    <w:p w:rsidR="00A77B3E"/>
    <w:p w:rsidR="00A77B3E">
      <w:r>
        <w:t xml:space="preserve">Мировой судья                                    </w:t>
        <w:tab/>
        <w:t xml:space="preserve">                                                   фио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