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05-0482/9/2026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 xml:space="preserve"> дата</w:t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091S20260000566 (л.д.1-3), копии уведомления об устранении ошибок (л.д. 7-8), выписку из ЕГРЮЛ (л.д. 17-25),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