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05-0565/9/2025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Армии, д.27, кв.2, паспортные данные,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«Н867ХН82»,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080229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314043 об административном правонарушении (л.д.1), карточку операции с в/у (л.д. 3), сведения о правонарушениях (л.д. 4), карточку учета т/с (л.д.5), справку (л.д. 6), протокол от дата серии 82ОТ № 080229 об отстранении от управления транспортным средством (л.д.7), протокол о направлении на медицинское освидетельствование от дата серия 82МО № 024496 (л.д.8), протокол от дата серия 82ПЗ №086410 о задержании транспортного средства (л.д. 9), рапорт (л.д.11),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18810491251100010512.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