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05-0625/9/2025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УзССР, зарегистрированного по адресу: адрес, ул. им. Маршала фиоС, д. 18,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     № 307786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307786 об административном правонарушении, предусмотренном частью 1 статьи 20.25 КоАП РФ (л.д. 1), копию постановления от дата  (л.д.4), сведения о правонарушениях (л.д. 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0410760300095006252520105.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