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05-0627/9/2025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УзССР, зарегистрированного по адресу: адрес, ул. им. Маршала фиоС, д. 18,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     № 307785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307785 об административном правонарушении, предусмотренном частью 1 статьи 20.25 КоАП РФ (л.д. 1), копию постановления от дата  (л.д.4), сведения о правонарушениях (л.д. 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0410760300095006272520105.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