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05-0692/9/2022</w:t>
      </w:r>
    </w:p>
    <w:p w:rsidR="00A77B3E">
      <w:r>
        <w:t xml:space="preserve">   П О С Т А Н О В Л Е Н И Е</w:t>
      </w:r>
    </w:p>
    <w:p w:rsidR="00A77B3E">
      <w:r>
        <w:t>17 октября 2022 года</w:t>
        <w:tab/>
        <w:t xml:space="preserve">                      г. Симферополь          </w:t>
      </w:r>
    </w:p>
    <w:p w:rsidR="00A77B3E"/>
    <w:p w:rsidR="00A77B3E">
      <w:r>
        <w:t>Мировой судья судебного участка № 9 Киевского судебного района города Симферополь Оникий И.Е., при участии Панькина А.С., защитника Патюкова Э.Е.,</w:t>
      </w:r>
    </w:p>
    <w:p w:rsidR="00A77B3E">
      <w:r>
        <w:t xml:space="preserve">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Панькина ......</w:t>
      </w:r>
    </w:p>
    <w:p w:rsidR="00A77B3E">
      <w:r>
        <w:t xml:space="preserve">       установил:</w:t>
      </w:r>
    </w:p>
    <w:p w:rsidR="00A77B3E">
      <w:r>
        <w:t>Панькин А.С. 05 сентября 2022 года в 10 часов 55 минут по адресу: г. Симферополь,    пр. Победы, д.280, управляя автомобилем «ВАЗ 21140» с государственным регистрационным знаком «...», имея признак опьянения – запах алкоголя изо рта, не выполнил законное требование уполномоченного должностного лица о прохождении освидетельствования, как на месте остановки, так и в медицинском учреждении, чем нарушил пункт 2.3.2 Правил дорожного движения Российской Федерации.</w:t>
      </w:r>
    </w:p>
    <w:p w:rsidR="00A77B3E">
      <w:r>
        <w:t>Панькин А.С. в судебном заседании вину не признал, с нарушением не согласился, ссылался на то, что был введен в заблуждение сотрудниками ГИБДД.</w:t>
      </w:r>
    </w:p>
    <w:p w:rsidR="00A77B3E">
      <w:r>
        <w:t>Защитник Патюков Э.Е. ходатайствовал о прекращении производства по делу, ссылаясь на нарушения при проведении административной процедуры.</w:t>
      </w:r>
    </w:p>
    <w:p w:rsidR="00A77B3E">
      <w:r>
        <w:t>Заслушав Панькина А.С., защитника,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23 октября 1993 года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26 июня 2008 года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правила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В связи с отказом от прохождения освидетельствования на состояние алкогольного опьянения, водитель Панькин А.С. был направлен для прохождения медицинского освидетельствования на состояние опьянения.</w:t>
      </w:r>
    </w:p>
    <w:p w:rsidR="00A77B3E">
      <w:r>
        <w:t>Как усматривается из материалов дела, у сотрудника ГИБДД основаниями полагать, что водитель Панькин А.С. 05 сентября 2022 года в 10 часов 55 минут находится в состоянии опьянения, явился запах алкоголя изо рта, что согласуется с пунктом 3 Правил и отражено в протоколе о направлении на медицинское освидетельствование от 05 сентября 2022 года серия 61АК № 623185 освидетельствования на состояние опьянения. В данном протоколе, в графе «Пройти медицинское освидетельствование» Панькин А.С. собственноручно указал «отказываюсь» (л.д.4).</w:t>
      </w:r>
    </w:p>
    <w:p w:rsidR="00A77B3E">
      <w:r>
        <w:t>Должностным лицом органа внутренних дел освидетельствование Панькина А.С.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(л.д.12).</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05 сентября 2022 года серия 82АП № 171510 об административном правонарушении (л.д.1), протокол от 05 сентября 2022 года серии 82ОТ №043328 об отстранении от управления транспортным средством (л.д.3), протокол от 05 сентября 2022 года серия 61АК № 623185 о направлении на медицинское освидетельствование (л.д.4), справку (л.д. 9), сведения о правонарушениях (л.д. 11), СD-диск с видеозаписью, на которой зафиксирован отказ от прохождения освидетельствования на состояние опьянения (л.д.12), а также иные материалы, как надлежащие доказательства.</w:t>
      </w:r>
    </w:p>
    <w:p w:rsidR="00A77B3E">
      <w:r>
        <w:t xml:space="preserve">Представленная суду видеозапись содержит все необходимые сведения о совершенных процессуальных действиях, имеющих значение для разрешения настоящего дела, а именно: разъяснение Панькину А.С. его прав, отстранение Панькина А.С. от управления транспортным средством, требование пройти освидетельствование на месте и проехать в медицинское учреждение со ссылкой на основания, отказ Панькина А.С. от выполнения требования инспектора, разъяснение ему последствий такого отказа. </w:t>
      </w:r>
    </w:p>
    <w:p w:rsidR="00A77B3E">
      <w:r>
        <w:t>Суд признает исследованные доказательства достаточными для установления всех значимых обстоятельств по делу, в связи с чем отсутствие на указанной видеозаписи момента составления протокола об отстранении от управления транспортным средством не влияет на данный вывод, не влечет признание недопустимыми вышеперечисленных доказательств и не свидетельствует о неполноте записи, как об этом указывает сторона защиты.</w:t>
      </w:r>
    </w:p>
    <w:p w:rsidR="00A77B3E">
      <w:r>
        <w:t>Утверждения Панькина А.С. об оказании на него психологического давления со стороны инспекторов ГИБДД суд подвергает критической оценке и относит их к избранной линии защиты по делу. Панькин А.С. подтвердил суду, что с жалобами на действия должностного лица, составившего в отношении него рассматриваемый материал, а также присутствовавшего при этом должностного лица, он не обращался.</w:t>
      </w:r>
    </w:p>
    <w:p w:rsidR="00A77B3E">
      <w:r>
        <w:t xml:space="preserve">С учетом изложенного, прихожу к выводу, что материалами дела об административном правонарушении доказано, что Панькин А.С.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Панькина А.С.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Панькина ...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 КПП 910201001, ИНН 9102003230, ОКТМО 35701000, номер счета получателя платежа 03100643000000017500 кор/счет 40102810645370000035, БИК 013510002, КБК 18811601123010001140, УИН 18810491226000010062.</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 путем подачи жалобы через судебный участок № 9 Киевского судебного района г. Симферополя.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