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№ 05-0778/9/2022 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>дата</w:t>
        <w:tab/>
        <w:tab/>
        <w:tab/>
        <w:t xml:space="preserve">                                                           г. Симферополь</w:t>
        <w:tab/>
        <w:tab/>
        <w:t xml:space="preserve">                              </w:t>
      </w:r>
    </w:p>
    <w:p w:rsidR="00A77B3E">
      <w:r>
        <w:t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в отношении генерального директора наименование организации (адрес, адрес) фио ФИО, паспортные данные пасп, паспортные данные,</w:t>
      </w:r>
    </w:p>
    <w:p w:rsidR="00A77B3E">
      <w:r>
        <w:t xml:space="preserve">                                                             установил:</w:t>
      </w:r>
    </w:p>
    <w:p w:rsidR="00A77B3E">
      <w:r>
        <w:t>фио – генеральный директор наименование организации не представила в установленный законодательством о налогах и сборах срок оформленные в установленном порядке документы (сведения), необходимые для осуществления налогового контроля и непредставление (несообщение) сведений, необходимые для осуществления налогового контроля, согласно требованию о предоставлении документов (информации) ИФНС России по г. Симферополю № от дата.</w:t>
      </w:r>
    </w:p>
    <w:p w:rsidR="00A77B3E">
      <w:r>
        <w:t xml:space="preserve">фио в судебное заседание не явилась о дате, времени и месте рассмотрения дела извещена надлежащим образом, ходатайств об отложении судебного разбирательства не поступало, в связи с чем считаю возможным рассмотреть дело в ее отсутствие. 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 5 ст. 93.1  НК РФ, лицо, получившее требование о представлении документов (информации), исполняет его в течение десяти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(информации). Истребуемые документы представляются с учетом положений, предусмотренных пунктами 2 и 5 статьи 93.1 НК РФ.</w:t>
      </w:r>
    </w:p>
    <w:p w:rsidR="00A77B3E">
      <w:r>
        <w:t>Требование направлено в адрес наименование организации дата почтовой корреспонденцией, получено в электронном виде дата.</w:t>
      </w:r>
    </w:p>
    <w:p w:rsidR="00A77B3E">
      <w:r>
        <w:t>Срок представления истребуемых документов (информации) в ИФНС России по                   г. Симферополю истек дата. Истребуемые документы (информация)              фио в установленный срок не представлены.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дата  об административном правонарушении (л.д.1-2), копию акта                №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 (л.д.12-14), копию требования № (л.д. 16-17), квитанцию о приеме электронного документа (л.д. 18-19), копию поручения № об истребовании документов (л.д. 20), копию выписки из ЕГРЮЛ (л.д. 21-24),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совершила административное правонарушение, предусмотренное частью 1 статьи 15.6 КоАП РФ.</w:t>
      </w:r>
    </w:p>
    <w:p w:rsidR="00A77B3E">
      <w:r>
        <w:t>Согласно сведений из Единого реестра субъектов малого и среднего предпринимательства наименование организации является субъектом малого предпринимательства.</w:t>
      </w:r>
    </w:p>
    <w:p w:rsidR="00A77B3E">
      <w:r>
        <w:t xml:space="preserve">С учетом взаимосвязанных положений части 2 статьи 3.4 и части 1 статьи 4.1.1 КоАП РФ возможность замены наказания в виде административного штрафа предупреждением допускается при наличии совокупности всех обстоятельств, указанных в части 2 статьи 3.4 КоАП РФ. </w:t>
      </w:r>
    </w:p>
    <w:p w:rsidR="00A77B3E">
      <w:r>
        <w:t>В рассматриваемом случае, по мнению мирового судьи, имеются условия, предусмотренные частью 2 статьи 3.4 КоАП РФ, для замены фио административного наказания в виде штрафа на предупреждение.</w:t>
      </w:r>
    </w:p>
    <w:p w:rsidR="00A77B3E">
      <w:r>
        <w:t>Руководствуясь ч.3 ст. 3.4, ст.4.1.1, ч. 1 ст. 15.6, ст. 29.9-29.10 КоАП РФ, мировой судья</w:t>
      </w:r>
    </w:p>
    <w:p w:rsidR="00A77B3E">
      <w:r>
        <w:t xml:space="preserve">  п о с т а н о в и л:</w:t>
      </w:r>
    </w:p>
    <w:p w:rsidR="00A77B3E">
      <w:r>
        <w:t>признать генерального директора наименование организации фио ФИО виновной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 9 Киевского судебного района города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    И.Е. Оникий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