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5-90-5/2018</w:t>
      </w:r>
    </w:p>
    <w:p w:rsidR="00A77B3E"/>
    <w:p w:rsidR="00A77B3E">
      <w:r>
        <w:t>П О С Т А Н О В Л Е Н И Е</w:t>
      </w:r>
    </w:p>
    <w:p w:rsidR="00A77B3E">
      <w:r>
        <w:t>город Феодосия                                                                                  04 января 2018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>при секретаре: Пшеничной М.П.,</w:t>
      </w:r>
    </w:p>
    <w:p w:rsidR="00A77B3E">
      <w:r>
        <w:t>с участием лица, в отношении которого ведется производство по делу об административном правонарушении, Семенова О.Ю.,</w:t>
      </w:r>
    </w:p>
    <w:p w:rsidR="00A77B3E">
      <w:r>
        <w:t>потерпевшего фио,</w:t>
      </w:r>
    </w:p>
    <w:p w:rsidR="00A77B3E"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СЕМЕНОВА ОЛЕГА ЮРЬЕВИЧА, паспортные данныеадрес, гражданина Российской Федерации, работающего сторожем в наименование организации, женатого, имеющего на иждивении двоих несовершеннолетних детей, датар., датар., зарегистрированного и проживающего по адресу: адрес,</w:t>
      </w:r>
    </w:p>
    <w:p w:rsidR="00A77B3E">
      <w:r>
        <w:tab/>
        <w:t>в совершении правонарушения, предусмотренного ст. 6.1.1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Семенов О.Ю. совершил административное правонарушение, предусмотренное ст.6.1.1 КоАП РФ –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>
      <w:r>
        <w:t xml:space="preserve">дата в время по адрес, г.Феодосия, в ходе конфликта Семенов Олег Юрьевич нанес несколько ударов кулаком руки в область живота фио, чем причинил ему физическую боль. Согласно акта заключения эксперта № ... от дата наименование организации «Феодосийского горрайотделения СМЭ» фио причинены телесные повреждения, не повлекшие кратковременного расстройства здоровья и не повлекшие незначительную стойкую утрату общей трудоспособности, не причинившие вреда здоровью. </w:t>
      </w:r>
    </w:p>
    <w:p w:rsidR="00A77B3E">
      <w:r>
        <w:tab/>
        <w:t xml:space="preserve">Семенов О.Ю. вину в совершении правонарушения не признал и пояснил суду, что с дата его сын фио оформлял документы для получения гражданства Российской Федерации. Правоустанавливающим документом на право пользования квартирой № 14 по адрес, в г. Феодосии является ордер, выданный дата Исполнительным комитетом Феодосийского городского совета. Для решения вопроса о регистрации фио необходимо заключить договор социального найма жилья, однако, как выяснилось в управляющей компании, в данной квартире зарегистрирована его падчерица фио, которая длительное время не проживает в жилом помещении и отказывается предоставить свой паспорт. На сегодняшний день им подготавливается исковое заявление о признании фио лицом, утратившим право на пользование жилым помещением. О возникшей проблемной ситуации он сообщил фио, который в ответ в оскорбительной форме заявил, что теперь его не призовут в армию. Он сообщил в полицию о том, что фио проживает без регистрации по адресу: адрес, однако приехав, сотрудники полиции какие-либо меры в отношении его сына не предприняли.   </w:t>
      </w:r>
    </w:p>
    <w:p w:rsidR="00A77B3E">
      <w:r>
        <w:t xml:space="preserve">Также Семенов О.Ю. в судебном заседании пояснил, что утром дата его супруга фио и сын фио начали провоцировать его на конфликт, на что он не реагировал. Затем фио схватил его за руки, он пытался оттолкнуть его, какие-либо повреждения он ему не причинял. В это время фио пыталась его схватить за уши. Затем они, сговорившись между собой, вызвали сотрудников полиции и сообщили, что он на них напал. Считает, что фио и фио оговаривают его. </w:t>
      </w:r>
    </w:p>
    <w:p w:rsidR="00A77B3E">
      <w:r>
        <w:t>Суд, исследовав материалы дела, выслушав участников судебного процесса, свидетелей, считает вину Семенова О.Ю. в совершении административного правонарушения, предусмотренного ст. 6.1.1 КоАП РФ, полностью доказанной.</w:t>
      </w:r>
    </w:p>
    <w:p w:rsidR="00A77B3E">
      <w:r>
        <w:t xml:space="preserve">Допрошенный в ходе рассмотрения дела потерпевший фио пояснил, что в дата он получил степень бакалавр и приехал домой к родителям по адресу: адрес. Он получил паспорт гражданина Российской Федерации, однако в регистрации по месту проживания ему было отказано. Данный отказ он намерен обжаловать в судебном порядке, все документы он оформлял самостоятельно, ему никто не помогал. </w:t>
      </w:r>
    </w:p>
    <w:p w:rsidR="00A77B3E">
      <w:r>
        <w:t xml:space="preserve">Также фио пояснил, что конфликты в его семье происходят регулярно на протяжении длительного время по инициативе его отца Семенова О.Ю. дата Семенов О.Ю., находясь в состоянии алкогольного опьянения, начал задавать ему различные вопросы, вел себя не адекватно, на что он попросил не мешать ему готовиться к экзаменам. После чего Семенов О.Ю. вызвал сотрудников полиции с сообщением об отсутствии у фио регистрации, которые приехав взяли у него объяснение и уехали. Затем Семенов О.Ю. напал на его мать фио, схватил ее за волосы и ударил головой об стену. С целью предотвращения конфликта он схватил Семенова О.Ю. за руки со спины, на что последний в ответ нанес ему несколько ударов кулаком в область живота, причинив ему сильную физическую боль. Действия Семенова О.Ю. были умышленными и направленными на причинение ему телесных повреждений. Затем фио вызвала полицию. В этот же день, то есть дата он обратился в Феодосийское отделение СМЭ для проведения судебно-медицинского освидетельствования.      </w:t>
      </w:r>
    </w:p>
    <w:p w:rsidR="00A77B3E">
      <w:r>
        <w:t xml:space="preserve">Допрошенная в ходе рассмотрения дела свидетель фио пояснила, что конфликты в ее семье происходят постоянно и на протяжении многих лет по причине злоупотребления алкоголем ее супругом Семеновым О.Ю. В дата Семенов О.Ю. находился в отпуске и употреблял алкогольные напитки. дата он зашел в комнату Дмитрия, который готовился к экзаменам и начал к нему приставать с вопросами, на что сын попросил не мешать ему. После этого, Семенов О.Ю. позвонил в полицию с сообщением об отсутствии у фио регистрации. Сотрудники полиции приехали, отобрали объяснения и уехали. Затем Семенов О.Ю. напал на нее, схватил за волосы и ударил головой об стену. Услышав крики, фио выбежал из комнаты и схватил Семенова О.Ю. за руки со спины, чтобы последний прекратил конфликт. В ответ Семенов О.Ю. пытался ударить фио головой, а затем несколько раз ударил его руками по животу. Вырвавшись из рук Семенова О.Ю. она взывала полицию.  </w:t>
      </w:r>
    </w:p>
    <w:p w:rsidR="00A77B3E">
      <w:r>
        <w:t>Также, вина Семенова О.Ю. в совершении данного административного правонарушения подтверждается материалами дела, в том числе:</w:t>
      </w:r>
    </w:p>
    <w:p w:rsidR="00A77B3E">
      <w:r>
        <w:t>– протокол об административном правонарушении № РК-телефон от дата (л.д.1);</w:t>
      </w:r>
    </w:p>
    <w:p w:rsidR="00A77B3E">
      <w:r>
        <w:t>– определение по делу об административном правонарушении от дата (л.д.2);</w:t>
      </w:r>
    </w:p>
    <w:p w:rsidR="00A77B3E">
      <w:r>
        <w:t>- рапортом об обнаружении признаков административного правонарушения от дата (л.д.3);</w:t>
      </w:r>
    </w:p>
    <w:p w:rsidR="00A77B3E">
      <w:r>
        <w:t>- протоколом принятия устного заявления о преступлении от дата (л.д.4);</w:t>
      </w:r>
    </w:p>
    <w:p w:rsidR="00A77B3E">
      <w:r>
        <w:t>- объяснением фио от дата (л.д.5);</w:t>
      </w:r>
    </w:p>
    <w:p w:rsidR="00A77B3E">
      <w:r>
        <w:t>- корешком направления в бюро СМЭ (л.д.6);</w:t>
      </w:r>
    </w:p>
    <w:p w:rsidR="00A77B3E">
      <w:r>
        <w:t>- объяснением фио (л.д.7);</w:t>
      </w:r>
    </w:p>
    <w:p w:rsidR="00A77B3E">
      <w:r>
        <w:t>- актом судебно-медицинского освидетельствования (исследования) № 821 от дата (л.д.8-9);</w:t>
      </w:r>
    </w:p>
    <w:p w:rsidR="00A77B3E">
      <w:r>
        <w:t>- рапортом ст. УУП ОУУП и ПДН ОМВД России по г. фио ... (л.д.10);</w:t>
      </w:r>
    </w:p>
    <w:p w:rsidR="00A77B3E">
      <w:r>
        <w:t>- постановлением об отказе в возбуждении уголовного дела от дата (л.д.11);</w:t>
      </w:r>
    </w:p>
    <w:p w:rsidR="00A77B3E">
      <w:r>
        <w:t xml:space="preserve">- объяснением Семенова О.Ю. от дата (л.д.15). 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Суд считает показания потерпевшего и свидетеля последовательными, не противоречивыми и соответствующими материалам дела.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Таким образом, суд считает, что в действиях Семенова О.Ю. имеется состав инкриминируемого административного правонарушения, и его действия следует квалифицировать по ст. 6.1.1 КоАП РФ –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При этом, суд считает несостоятельной позицию Семенова О.Ю. о том, что он не причинял телесные повреждения фио, поскольку она опровергается материалами дела, а также пояснениями допрошенных в судебном заседании потерпевшего фио и свидетеля фио, из которых следует, что Семенов О.Ю. нанес несколько ударов кулаком потерпевшему в область живота, причинив последнему физическую боль, что образует объективную сторону административного правонарушения, предусмотренного ст. 6.1.1 КоАП РФ. Данные доводы лица, в отношении которого ведется производство по делу об административном правонарушении, суд расценивает как способ уклонения от административной ответственности.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Семенова О.Ю. суд признает нахождение на его иждивении двоих несовершеннолетних детей, датар., датар., обстоятельств, отягчающих административную ответственность – судом не установлено.       </w:t>
      </w:r>
    </w:p>
    <w:p w:rsidR="00A77B3E">
      <w:r>
        <w:t xml:space="preserve">При таких обстоятельствах, а также учитывая личность Семенова О.Ю., суд считает необходимым назначить ему наказание в виде обязательных работ в пределах санкции ст. 6.1.1 КоАП РФ.     </w:t>
      </w:r>
    </w:p>
    <w:p w:rsidR="00A77B3E">
      <w:r>
        <w:t>На основании изложенного, руководствуясь ст.ст. 6.1.1, 29.9, 29.10 КоАП РФ мировой судья,-</w:t>
      </w:r>
    </w:p>
    <w:p w:rsidR="00A77B3E">
      <w:r>
        <w:t>ПОСТАНОВИЛ:</w:t>
      </w:r>
    </w:p>
    <w:p w:rsidR="00A77B3E"/>
    <w:p w:rsidR="00A77B3E">
      <w:r>
        <w:t xml:space="preserve">СЕМЕНОВА ОЛЕГА ЮРЬЕВИЧА признать виновным в совершении правонарушения, предусмотренного ст. 6.1.1 КоАП РФ и подвергнуть наказанию в виде обязательных работ сроком на 60 (шестьдесят) часов.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