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Дело № 5-90-9/2018</w:t>
      </w: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П О С Т А Н О В Л Е Н И Е</w:t>
      </w: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город Феодосия                                                                                                25 </w:t>
      </w:r>
      <w:r w:rsidRPr="00776521">
        <w:rPr>
          <w:sz w:val="20"/>
          <w:szCs w:val="20"/>
        </w:rPr>
        <w:t>января  2018</w:t>
      </w:r>
      <w:r w:rsidRPr="00776521">
        <w:rPr>
          <w:sz w:val="20"/>
          <w:szCs w:val="20"/>
        </w:rPr>
        <w:t xml:space="preserve"> года</w:t>
      </w: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Мировой судья судебного участка № 90 Феодосийского судебного района (городской округ </w:t>
      </w:r>
      <w:r w:rsidRPr="00776521">
        <w:rPr>
          <w:sz w:val="20"/>
          <w:szCs w:val="20"/>
        </w:rPr>
        <w:t>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ЕВСТАФЬЕВОЙ АННЫ ИВАНОВНЫ, паспортные данные, гражданки Российской Федерации, индиви</w:t>
      </w:r>
      <w:r w:rsidRPr="00776521">
        <w:rPr>
          <w:sz w:val="20"/>
          <w:szCs w:val="20"/>
        </w:rPr>
        <w:t xml:space="preserve">дуального предпринимателя, состоящей в браке, зарегистрированной и проживающей по адресу: адрес, 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в совершении правонарушения, предусмотренного ст. 15.12 ч. </w:t>
      </w:r>
      <w:r w:rsidRPr="00776521">
        <w:rPr>
          <w:sz w:val="20"/>
          <w:szCs w:val="20"/>
        </w:rPr>
        <w:t>2  КоАП</w:t>
      </w:r>
      <w:r w:rsidRPr="00776521">
        <w:rPr>
          <w:sz w:val="20"/>
          <w:szCs w:val="20"/>
        </w:rPr>
        <w:t xml:space="preserve"> РФ,</w:t>
      </w: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УСТАНОВИЛ:</w:t>
      </w: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Евстафьева А.И. совершила административное правонарушение, предусмотренное</w:t>
      </w:r>
      <w:r w:rsidRPr="00776521">
        <w:rPr>
          <w:sz w:val="20"/>
          <w:szCs w:val="20"/>
        </w:rPr>
        <w:t xml:space="preserve"> ч. 2 ст. 15.12 КоАП РФ – продажа товаров без маркировки, предусмотренной законодательством Российской Федерации, в случае если, такая маркировка обязательна, а также хранение таких товаров в целях сбыта, за исключением продукции, указанной в ч. 4 ст. 15.1</w:t>
      </w:r>
      <w:r w:rsidRPr="00776521">
        <w:rPr>
          <w:sz w:val="20"/>
          <w:szCs w:val="20"/>
        </w:rPr>
        <w:t>2 КоАП РФ, при следующих обстоятельствах: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В ходе проведения внеплановой выездной проверки выявлено, что индивидуальный предприниматель Евстафьева А.И. дата в время в магазине «Кучук </w:t>
      </w:r>
      <w:r w:rsidRPr="00776521">
        <w:rPr>
          <w:sz w:val="20"/>
          <w:szCs w:val="20"/>
        </w:rPr>
        <w:t>Истамбул</w:t>
      </w:r>
      <w:r w:rsidRPr="00776521">
        <w:rPr>
          <w:sz w:val="20"/>
          <w:szCs w:val="20"/>
        </w:rPr>
        <w:t>», расположенного по адресу: адрес, допустила нарушения Техническо</w:t>
      </w:r>
      <w:r w:rsidRPr="00776521">
        <w:rPr>
          <w:sz w:val="20"/>
          <w:szCs w:val="20"/>
        </w:rPr>
        <w:t>го Регламента Таможенного Союза ТР/ТС 017/2011 «О безопасности продукции легкой промышленности», а именно: в нарушение п. 1 ст. 12 ТР ТС 017/2011 реализуемая продукция легкой промышленности не маркирована единым знаком обращения продукции на рынке членов-г</w:t>
      </w:r>
      <w:r w:rsidRPr="00776521">
        <w:rPr>
          <w:sz w:val="20"/>
          <w:szCs w:val="20"/>
        </w:rPr>
        <w:t>осударств Таможенного союза (ЕАС): пиджак женский из кожи «</w:t>
      </w:r>
      <w:r w:rsidRPr="00776521">
        <w:rPr>
          <w:sz w:val="20"/>
          <w:szCs w:val="20"/>
        </w:rPr>
        <w:t>Bolunma</w:t>
      </w:r>
      <w:r w:rsidRPr="00776521">
        <w:rPr>
          <w:sz w:val="20"/>
          <w:szCs w:val="20"/>
        </w:rPr>
        <w:t>», страна производитель не установлена, в количестве 1 (одной) штуки по цене сумма; кардиган женский из кожи «</w:t>
      </w:r>
      <w:r w:rsidRPr="00776521">
        <w:rPr>
          <w:sz w:val="20"/>
          <w:szCs w:val="20"/>
        </w:rPr>
        <w:t>Maertenu</w:t>
      </w:r>
      <w:r w:rsidRPr="00776521">
        <w:rPr>
          <w:sz w:val="20"/>
          <w:szCs w:val="20"/>
        </w:rPr>
        <w:t xml:space="preserve">», страна производитель не установлена, в количестве 1 (одной) штуки по </w:t>
      </w:r>
      <w:r w:rsidRPr="00776521">
        <w:rPr>
          <w:sz w:val="20"/>
          <w:szCs w:val="20"/>
        </w:rPr>
        <w:t>цене сумма; пиджак женский из кожи «</w:t>
      </w:r>
      <w:r w:rsidRPr="00776521">
        <w:rPr>
          <w:sz w:val="20"/>
          <w:szCs w:val="20"/>
        </w:rPr>
        <w:t>Zanlye</w:t>
      </w:r>
      <w:r w:rsidRPr="00776521">
        <w:rPr>
          <w:sz w:val="20"/>
          <w:szCs w:val="20"/>
        </w:rPr>
        <w:t>», страна производитель не установлена, в количестве 1 (одной) штуки по цене сумма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Евстафьева А.И. в судебном заседании вину в совершении правонарушения признала, ходатайства суду не заявляла и пояснила, что товар </w:t>
      </w:r>
      <w:r w:rsidRPr="00776521">
        <w:rPr>
          <w:sz w:val="20"/>
          <w:szCs w:val="20"/>
        </w:rPr>
        <w:t xml:space="preserve">был приобретен давно в Украине и она не успела его реализовать.    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Суд, исследовав материалы дела, считает вину Евстафьевой А.И. в совершении ею административного правонарушения, предусмотренного ч. 2 ст. 15.12 КоАП РФ полностью доказанной.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Вина Евстафьев</w:t>
      </w:r>
      <w:r w:rsidRPr="00776521">
        <w:rPr>
          <w:sz w:val="20"/>
          <w:szCs w:val="20"/>
        </w:rPr>
        <w:t>ой А.И. в совершении данного административного правонарушения подтверждается материалами дела, в том числе: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- протоколом об административном правонарушении </w:t>
      </w:r>
      <w:r w:rsidRPr="00776521">
        <w:rPr>
          <w:sz w:val="20"/>
          <w:szCs w:val="20"/>
        </w:rPr>
        <w:t>от дата</w:t>
      </w:r>
      <w:r w:rsidRPr="00776521">
        <w:rPr>
          <w:sz w:val="20"/>
          <w:szCs w:val="20"/>
        </w:rPr>
        <w:t xml:space="preserve"> (</w:t>
      </w:r>
      <w:r w:rsidRPr="00776521">
        <w:rPr>
          <w:sz w:val="20"/>
          <w:szCs w:val="20"/>
        </w:rPr>
        <w:t>л.д</w:t>
      </w:r>
      <w:r w:rsidRPr="00776521">
        <w:rPr>
          <w:sz w:val="20"/>
          <w:szCs w:val="20"/>
        </w:rPr>
        <w:t>. 1-2);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- определением о передаче дела об административном правонарушении </w:t>
      </w:r>
      <w:r w:rsidRPr="00776521">
        <w:rPr>
          <w:sz w:val="20"/>
          <w:szCs w:val="20"/>
        </w:rPr>
        <w:t>от дата</w:t>
      </w:r>
      <w:r w:rsidRPr="00776521">
        <w:rPr>
          <w:sz w:val="20"/>
          <w:szCs w:val="20"/>
        </w:rPr>
        <w:t xml:space="preserve"> (л.д.3</w:t>
      </w:r>
      <w:r w:rsidRPr="00776521">
        <w:rPr>
          <w:sz w:val="20"/>
          <w:szCs w:val="20"/>
        </w:rPr>
        <w:t>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- распоряжением органа государственного контроля (надзора), органа муниципального контроля о проведении внеплановой/выездной проверки индивидуального предпринимателя Евстафьевой А.И. от 05.12.2017 № 20-00308 (л.д.4-5);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- уведомлением о проведении внепла</w:t>
      </w:r>
      <w:r w:rsidRPr="00776521">
        <w:rPr>
          <w:sz w:val="20"/>
          <w:szCs w:val="20"/>
        </w:rPr>
        <w:t>новой выездной проверки от 13.12.2017 (л.д.6);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- квитанцией и уведомлением о вручении почтовой корреспонденции (л.д.7);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- актом проверки территориальным отделом по </w:t>
      </w:r>
      <w:r w:rsidRPr="00776521">
        <w:rPr>
          <w:sz w:val="20"/>
          <w:szCs w:val="20"/>
        </w:rPr>
        <w:t>г.г</w:t>
      </w:r>
      <w:r w:rsidRPr="00776521">
        <w:rPr>
          <w:sz w:val="20"/>
          <w:szCs w:val="20"/>
        </w:rPr>
        <w:t>. Феодосии, Судаку и Кировскому району Межрегионального управления Роспотребнадзора по Ре</w:t>
      </w:r>
      <w:r w:rsidRPr="00776521">
        <w:rPr>
          <w:sz w:val="20"/>
          <w:szCs w:val="20"/>
        </w:rPr>
        <w:t xml:space="preserve">спублике Крым и городу Севастополю </w:t>
      </w:r>
      <w:r w:rsidRPr="00776521">
        <w:rPr>
          <w:sz w:val="20"/>
          <w:szCs w:val="20"/>
        </w:rPr>
        <w:t>от дата</w:t>
      </w:r>
      <w:r w:rsidRPr="00776521">
        <w:rPr>
          <w:sz w:val="20"/>
          <w:szCs w:val="20"/>
        </w:rPr>
        <w:t xml:space="preserve"> № 20-00309 (л.д.8-9);</w:t>
      </w: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- протоколом ареста товаров, транспортных средств, иных вещей № 25 от 19.12.2017 (л.д.10-11);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- распиской о принятии на хранении изъятого у нарушителя имущества от 19.12.2017 (</w:t>
      </w:r>
      <w:r w:rsidRPr="00776521">
        <w:rPr>
          <w:sz w:val="20"/>
          <w:szCs w:val="20"/>
        </w:rPr>
        <w:t>л.д</w:t>
      </w:r>
      <w:r w:rsidRPr="00776521">
        <w:rPr>
          <w:sz w:val="20"/>
          <w:szCs w:val="20"/>
        </w:rPr>
        <w:t>. 12);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- пр</w:t>
      </w:r>
      <w:r w:rsidRPr="00776521">
        <w:rPr>
          <w:sz w:val="20"/>
          <w:szCs w:val="20"/>
        </w:rPr>
        <w:t xml:space="preserve">едписанием № 254 </w:t>
      </w:r>
      <w:r w:rsidRPr="00776521">
        <w:rPr>
          <w:sz w:val="20"/>
          <w:szCs w:val="20"/>
        </w:rPr>
        <w:t>от дата</w:t>
      </w:r>
      <w:r w:rsidRPr="00776521">
        <w:rPr>
          <w:sz w:val="20"/>
          <w:szCs w:val="20"/>
        </w:rPr>
        <w:t xml:space="preserve"> (л.д.13);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- </w:t>
      </w:r>
      <w:r w:rsidRPr="00776521">
        <w:rPr>
          <w:sz w:val="20"/>
          <w:szCs w:val="20"/>
        </w:rPr>
        <w:t>фототаблицей</w:t>
      </w:r>
      <w:r w:rsidRPr="00776521">
        <w:rPr>
          <w:sz w:val="20"/>
          <w:szCs w:val="20"/>
        </w:rPr>
        <w:t xml:space="preserve"> (л.д.14-16);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- копией паспорта Евстафьевой А.И. (л.д.17);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- письмом Федеральной службы по надзору в сфере защиты прав потребителей и благополучия человека (Роспотребнадзор) № 01/13575-17-27 от 05.10.2017 </w:t>
      </w:r>
      <w:r w:rsidRPr="00776521">
        <w:rPr>
          <w:sz w:val="20"/>
          <w:szCs w:val="20"/>
        </w:rPr>
        <w:t>(л.д.18-19);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- свидетельством о государственной регистрации физического лица в качестве индивидуального предпринимателя (л.д.20);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- свидетельством о постановке на учет физического лица в налоговом органе (л.д.21);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- выпиской о регистрации права собственнос</w:t>
      </w:r>
      <w:r w:rsidRPr="00776521">
        <w:rPr>
          <w:sz w:val="20"/>
          <w:szCs w:val="20"/>
        </w:rPr>
        <w:t xml:space="preserve">ти на недвижимое имущество (л.д.24-25). 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</w:t>
      </w:r>
      <w:r w:rsidRPr="00776521">
        <w:rPr>
          <w:sz w:val="20"/>
          <w:szCs w:val="20"/>
        </w:rP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</w:t>
      </w:r>
      <w:r w:rsidRPr="00776521">
        <w:rPr>
          <w:sz w:val="20"/>
          <w:szCs w:val="20"/>
        </w:rPr>
        <w:t xml:space="preserve">ом об административном правонарушении, иными </w:t>
      </w:r>
      <w:r w:rsidRPr="00776521">
        <w:rPr>
          <w:sz w:val="20"/>
          <w:szCs w:val="20"/>
        </w:rPr>
        <w:t>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</w:t>
      </w:r>
      <w:r w:rsidRPr="00776521">
        <w:rPr>
          <w:sz w:val="20"/>
          <w:szCs w:val="20"/>
        </w:rPr>
        <w:t>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</w:t>
      </w:r>
      <w:r w:rsidRPr="00776521">
        <w:rPr>
          <w:sz w:val="20"/>
          <w:szCs w:val="20"/>
        </w:rPr>
        <w:t>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</w:t>
      </w:r>
      <w:r w:rsidRPr="00776521">
        <w:rPr>
          <w:sz w:val="20"/>
          <w:szCs w:val="20"/>
        </w:rPr>
        <w:t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Таким образом, вина Евстафьевой А.И. в совершении административного правонарушения, пр</w:t>
      </w:r>
      <w:r w:rsidRPr="00776521">
        <w:rPr>
          <w:sz w:val="20"/>
          <w:szCs w:val="20"/>
        </w:rPr>
        <w:t>едусмотренного ч. 2 ст. 15.12 Кодекса Российской Федерации об административных правонарушениях, полностью нашла свое подтверждение при рассмотрении дела, так как она совершила - продажу товаров без маркировки, предусмотренной законодательством Российской Ф</w:t>
      </w:r>
      <w:r w:rsidRPr="00776521">
        <w:rPr>
          <w:sz w:val="20"/>
          <w:szCs w:val="20"/>
        </w:rPr>
        <w:t>едерации, в случае если, такая маркировка обязательна, а также хранение таких товаров в целях сбыта, за исключением продукции, указанной в ч. 4 ст. 15.12 КоАП РФ.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При назначении наказания в соответствии со ст. 4.1-4.3 КоАП РФ, суд учитывает тяжесть содеянн</w:t>
      </w:r>
      <w:r w:rsidRPr="00776521">
        <w:rPr>
          <w:sz w:val="20"/>
          <w:szCs w:val="20"/>
        </w:rPr>
        <w:t xml:space="preserve">ого, данные о личности правонарушителя.     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Обстоятельством, смягчающим административную ответственность Евстафьевой А.И. суд признает признание вины, раскаяние в содеянном, обстоятельств, отягчающих административную ответственность, судом не установлено.</w:t>
      </w:r>
      <w:r w:rsidRPr="00776521">
        <w:rPr>
          <w:sz w:val="20"/>
          <w:szCs w:val="20"/>
        </w:rPr>
        <w:t xml:space="preserve">       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При таких обстоятельствах суд считает необходимым назначить Евстафьевой А.И. минимальное административное наказание, предусмотренное санкцией ч. 2 ст. 15.12 КоАП РФ, в виде административного штрафа с конфискацией предметов административного правона</w:t>
      </w:r>
      <w:r w:rsidRPr="00776521">
        <w:rPr>
          <w:sz w:val="20"/>
          <w:szCs w:val="20"/>
        </w:rPr>
        <w:t>рушения.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На основании изложенного, руководствуясь </w:t>
      </w:r>
      <w:r w:rsidRPr="00776521">
        <w:rPr>
          <w:sz w:val="20"/>
          <w:szCs w:val="20"/>
        </w:rPr>
        <w:t>ст.ст</w:t>
      </w:r>
      <w:r w:rsidRPr="00776521">
        <w:rPr>
          <w:sz w:val="20"/>
          <w:szCs w:val="20"/>
        </w:rPr>
        <w:t xml:space="preserve">. 15.12 ч.2, 29.9, 29.10 КоАП РФ мировой </w:t>
      </w:r>
      <w:r w:rsidRPr="00776521">
        <w:rPr>
          <w:sz w:val="20"/>
          <w:szCs w:val="20"/>
        </w:rPr>
        <w:t>судья,-</w:t>
      </w: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ПОСТАНОВИЛ:</w:t>
      </w: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ЕВСТАФЬЕВУ АННУ ИВАНОВНУ признать виновной в совершении правонарушения, предусмотренного ст. 15.12 ч. 2 КоАП РФ и подвергнуть наказанию в </w:t>
      </w:r>
      <w:r w:rsidRPr="00776521">
        <w:rPr>
          <w:sz w:val="20"/>
          <w:szCs w:val="20"/>
        </w:rPr>
        <w:t>виде административного штрафа в размере 5000 (пяти тысяч) рублей с конфискацией предметов административного правонарушения: пиджак женский из кожи «</w:t>
      </w:r>
      <w:r w:rsidRPr="00776521">
        <w:rPr>
          <w:sz w:val="20"/>
          <w:szCs w:val="20"/>
        </w:rPr>
        <w:t>Bolunma</w:t>
      </w:r>
      <w:r w:rsidRPr="00776521">
        <w:rPr>
          <w:sz w:val="20"/>
          <w:szCs w:val="20"/>
        </w:rPr>
        <w:t xml:space="preserve">», страна производитель не установлена, в количестве 1 (одной) штуки по цене сумма; кардиган женский </w:t>
      </w:r>
      <w:r w:rsidRPr="00776521">
        <w:rPr>
          <w:sz w:val="20"/>
          <w:szCs w:val="20"/>
        </w:rPr>
        <w:t>из кожи «</w:t>
      </w:r>
      <w:r w:rsidRPr="00776521">
        <w:rPr>
          <w:sz w:val="20"/>
          <w:szCs w:val="20"/>
        </w:rPr>
        <w:t>Maertenu</w:t>
      </w:r>
      <w:r w:rsidRPr="00776521">
        <w:rPr>
          <w:sz w:val="20"/>
          <w:szCs w:val="20"/>
        </w:rPr>
        <w:t>», страна производитель не установлена, в количестве 1 (одной) штуки по цене сумма; пиджак женский из кожи «</w:t>
      </w:r>
      <w:r w:rsidRPr="00776521">
        <w:rPr>
          <w:sz w:val="20"/>
          <w:szCs w:val="20"/>
        </w:rPr>
        <w:t>Zanlye</w:t>
      </w:r>
      <w:r w:rsidRPr="00776521">
        <w:rPr>
          <w:sz w:val="20"/>
          <w:szCs w:val="20"/>
        </w:rPr>
        <w:t>», страна производитель не установлена, в количестве 1 (одной) штуки по цене сумма (протокол ареста товаров, транспортных сре</w:t>
      </w:r>
      <w:r w:rsidRPr="00776521">
        <w:rPr>
          <w:sz w:val="20"/>
          <w:szCs w:val="20"/>
        </w:rPr>
        <w:t xml:space="preserve">дств, иных вещей № </w:t>
      </w:r>
      <w:r w:rsidRPr="00776521">
        <w:rPr>
          <w:sz w:val="20"/>
          <w:szCs w:val="20"/>
        </w:rPr>
        <w:t xml:space="preserve"> от 19.12.2017, расписка о принятии на хранении изъятого у нарушителя имущества от 19.12.2017).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Реквизиты для оплаты штрафа: получатель: УФК по Республике Крым (Межрегиональное управление Роспотребнадзора по Республике Крым и городу Се</w:t>
      </w:r>
      <w:r w:rsidRPr="00776521">
        <w:rPr>
          <w:sz w:val="20"/>
          <w:szCs w:val="20"/>
        </w:rPr>
        <w:t xml:space="preserve">вастополю л/с 04751А92080), банк получателя: Отделение по Республике Крым Центрального банка Российской федерации, БИК телефон, </w:t>
      </w:r>
      <w:r w:rsidRPr="00776521">
        <w:rPr>
          <w:sz w:val="20"/>
          <w:szCs w:val="20"/>
        </w:rPr>
        <w:t>сч</w:t>
      </w:r>
      <w:r w:rsidRPr="00776521">
        <w:rPr>
          <w:sz w:val="20"/>
          <w:szCs w:val="20"/>
        </w:rPr>
        <w:t>. № 40101810335100010001, КБК 14111690040046000140, ОКТМО телефон, ИНН телефон, КПП телефон.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Разъяснить Евстафьевой А.И., что </w:t>
      </w:r>
      <w:r w:rsidRPr="00776521">
        <w:rPr>
          <w:sz w:val="20"/>
          <w:szCs w:val="20"/>
        </w:rPr>
        <w:t xml:space="preserve">в соответствии со ст. </w:t>
      </w:r>
      <w:r w:rsidRPr="00776521">
        <w:rPr>
          <w:sz w:val="20"/>
          <w:szCs w:val="20"/>
        </w:rPr>
        <w:t>20.25  ч.</w:t>
      </w:r>
      <w:r w:rsidRPr="00776521">
        <w:rPr>
          <w:sz w:val="20"/>
          <w:szCs w:val="20"/>
        </w:rPr>
        <w:t xml:space="preserve">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776521">
        <w:rPr>
          <w:sz w:val="20"/>
          <w:szCs w:val="20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</w:t>
      </w:r>
      <w:r w:rsidRPr="00776521">
        <w:rPr>
          <w:sz w:val="20"/>
          <w:szCs w:val="20"/>
        </w:rPr>
        <w:t xml:space="preserve">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  <w:r w:rsidRPr="00776521">
        <w:rPr>
          <w:sz w:val="20"/>
          <w:szCs w:val="20"/>
        </w:rPr>
        <w:t xml:space="preserve">Мировой </w:t>
      </w:r>
      <w:r w:rsidRPr="00776521">
        <w:rPr>
          <w:sz w:val="20"/>
          <w:szCs w:val="20"/>
        </w:rPr>
        <w:t xml:space="preserve">судья:   </w:t>
      </w:r>
      <w:r w:rsidRPr="00776521">
        <w:rPr>
          <w:sz w:val="20"/>
          <w:szCs w:val="20"/>
        </w:rPr>
        <w:t xml:space="preserve">                                                                          Г.А. Ярошен</w:t>
      </w:r>
      <w:r w:rsidRPr="00776521">
        <w:rPr>
          <w:sz w:val="20"/>
          <w:szCs w:val="20"/>
        </w:rPr>
        <w:t>ко</w:t>
      </w: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</w:p>
    <w:p w:rsidR="00A77B3E" w:rsidRPr="00776521">
      <w:pPr>
        <w:rPr>
          <w:sz w:val="20"/>
          <w:szCs w:val="20"/>
        </w:rPr>
      </w:pPr>
    </w:p>
    <w:p w:rsidR="00776521" w:rsidRPr="00776521" w:rsidP="00776521">
      <w:pPr>
        <w:ind w:left="5387"/>
        <w:rPr>
          <w:b/>
          <w:bCs/>
          <w:sz w:val="20"/>
          <w:szCs w:val="20"/>
        </w:rPr>
      </w:pPr>
      <w:r w:rsidRPr="00776521">
        <w:rPr>
          <w:b/>
          <w:bCs/>
          <w:sz w:val="20"/>
          <w:szCs w:val="20"/>
        </w:rPr>
        <w:t>ДЕПЕРСОНИФИКАЦИЯ</w:t>
      </w:r>
    </w:p>
    <w:p w:rsidR="00776521" w:rsidRPr="00776521" w:rsidP="00776521">
      <w:pPr>
        <w:ind w:left="5387"/>
        <w:rPr>
          <w:bCs/>
          <w:sz w:val="20"/>
          <w:szCs w:val="20"/>
        </w:rPr>
      </w:pPr>
      <w:r w:rsidRPr="00776521">
        <w:rPr>
          <w:bCs/>
          <w:sz w:val="20"/>
          <w:szCs w:val="20"/>
        </w:rPr>
        <w:t>лингвистический контроль</w:t>
      </w:r>
    </w:p>
    <w:p w:rsidR="00776521" w:rsidRPr="00776521" w:rsidP="00776521">
      <w:pPr>
        <w:ind w:left="5387"/>
        <w:rPr>
          <w:bCs/>
          <w:sz w:val="20"/>
          <w:szCs w:val="20"/>
        </w:rPr>
      </w:pPr>
      <w:r w:rsidRPr="00776521">
        <w:rPr>
          <w:bCs/>
          <w:sz w:val="20"/>
          <w:szCs w:val="20"/>
        </w:rPr>
        <w:t>произвел помощник мирового судьи Черепанова О. В.</w:t>
      </w:r>
    </w:p>
    <w:p w:rsidR="00776521" w:rsidRPr="00776521" w:rsidP="00776521">
      <w:pPr>
        <w:ind w:left="5387"/>
        <w:rPr>
          <w:sz w:val="20"/>
          <w:szCs w:val="20"/>
        </w:rPr>
      </w:pPr>
      <w:r w:rsidRPr="00776521">
        <w:rPr>
          <w:sz w:val="20"/>
          <w:szCs w:val="20"/>
        </w:rPr>
        <w:t>согласовано мировой судья</w:t>
      </w:r>
    </w:p>
    <w:p w:rsidR="00776521" w:rsidRPr="00776521" w:rsidP="00776521">
      <w:pPr>
        <w:ind w:left="5387"/>
        <w:rPr>
          <w:sz w:val="20"/>
          <w:szCs w:val="20"/>
        </w:rPr>
      </w:pPr>
      <w:r w:rsidRPr="00776521">
        <w:rPr>
          <w:sz w:val="20"/>
          <w:szCs w:val="20"/>
        </w:rPr>
        <w:t>Ярошенко Г.А. _____________</w:t>
      </w:r>
    </w:p>
    <w:p w:rsidR="00A77B3E" w:rsidRPr="00776521" w:rsidP="00776521">
      <w:pPr>
        <w:ind w:left="5387"/>
        <w:rPr>
          <w:sz w:val="20"/>
          <w:szCs w:val="20"/>
        </w:rPr>
      </w:pPr>
      <w:r w:rsidRPr="00776521">
        <w:rPr>
          <w:sz w:val="20"/>
          <w:szCs w:val="20"/>
        </w:rPr>
        <w:t>дата_______________________</w:t>
      </w:r>
    </w:p>
    <w:sectPr w:rsidSect="00776521">
      <w:pgSz w:w="12240" w:h="15840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1"/>
    <w:rsid w:val="007765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CC4A99-700F-4025-89DD-DED55977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7652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76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