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5-90-11/2018</w:t>
      </w:r>
    </w:p>
    <w:p w:rsidR="00A77B3E">
      <w:r>
        <w:t>П О С Т А Н О В Л Е Н И Е</w:t>
      </w:r>
    </w:p>
    <w:p w:rsidR="00A77B3E"/>
    <w:p w:rsidR="00A77B3E">
      <w:r>
        <w:t>город Феодосия                                                                                              дата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КОЗИМИР НИКОЛАЯ АЛЕКСАНДРОВИЧА, паспортные данные, гражданина Российской Федерации, студента Государственного бюджетного профессионального образовательного наименование организации, холостого, зарегистрированного по адресу: Республика Крым, Ленинский район, с. Ерофеево, ул. Школьная, д. 8, </w:t>
      </w:r>
    </w:p>
    <w:p w:rsidR="00A77B3E">
      <w:r>
        <w:tab/>
        <w:t>в совершении правонарушения, предусмотренного ст. 14.16 ч.2.1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Козимир Н.А. совершил административное правонарушение, предусмотренное ст. 14.16 ч.2.1 КоАП РФ - розничную продажу несовершеннолетнему алкогольной продукции, если это действие не содержит уголовно наказуемого деяния, при следующих обстоятельствах:</w:t>
      </w:r>
    </w:p>
    <w:p w:rsidR="00A77B3E">
      <w:r>
        <w:tab/>
        <w:t xml:space="preserve">Козимир Н.А. дата в время, находясь на рабочем месте в кафе-бар «Мартини» по адресу: адрес, осуществил продажу шампанского «Инкерман» Semi-sweet  емкостью 0,75 литра с содержанием этилового спирта 11-13 % малолетней фио, паспортные данные, чем нарушил требования п. 2 ст. 16 Федерального закона № 171-ФЗ от 22.11.1995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 </w:t>
      </w:r>
    </w:p>
    <w:p w:rsidR="00A77B3E">
      <w:r>
        <w:tab/>
        <w:t xml:space="preserve">Козимир Н.А.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 </w:t>
      </w:r>
    </w:p>
    <w:p w:rsidR="00A77B3E">
      <w:r>
        <w:t xml:space="preserve">Суд, исследовав материалы дела, считает вину Козимир Н.А. в совершении им административного правонарушения, предусмотренного ст. 14.16 ч.2.1 КоАП РФ полностью доказанной. </w:t>
      </w:r>
    </w:p>
    <w:p w:rsidR="00A77B3E">
      <w:r>
        <w:t xml:space="preserve">Вина Козимир Н.А.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определение по делу об административном правонарушении от дата (л.д.1);</w:t>
      </w:r>
    </w:p>
    <w:p w:rsidR="00A77B3E">
      <w:r>
        <w:t>- протоколом об административном правонарушении № РК-телефон от дата (л.д.2);</w:t>
      </w:r>
    </w:p>
    <w:p w:rsidR="00A77B3E">
      <w:r>
        <w:t>- рапортом о совершенном преступлении, правонарушении либо иных событиях от дата (л.д.3);</w:t>
      </w:r>
    </w:p>
    <w:p w:rsidR="00A77B3E">
      <w:r>
        <w:t>- рапортом старшего оперуполномоченного ОЭБиПК ОМВД России по г. Феодосии фио от дата (л.д.4);</w:t>
      </w:r>
    </w:p>
    <w:p w:rsidR="00A77B3E">
      <w:r>
        <w:t>- объяснением Козимир Н.А. (л.д.5);</w:t>
      </w:r>
    </w:p>
    <w:p w:rsidR="00A77B3E">
      <w:r>
        <w:t>- объяснением фио (л.д.7);</w:t>
      </w:r>
    </w:p>
    <w:p w:rsidR="00A77B3E">
      <w:r>
        <w:t>- объяснением фио (л.д.8);</w:t>
      </w:r>
    </w:p>
    <w:p w:rsidR="00A77B3E">
      <w:r>
        <w:t>- объяснением фио (л.д.9);</w:t>
      </w:r>
    </w:p>
    <w:p w:rsidR="00A77B3E">
      <w:r>
        <w:t>- копией свидетельства о рождении фио (л.д.10);</w:t>
      </w:r>
    </w:p>
    <w:p w:rsidR="00A77B3E">
      <w:r>
        <w:t>-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дата (л.д.11-13);</w:t>
      </w:r>
    </w:p>
    <w:p w:rsidR="00A77B3E">
      <w:r>
        <w:t>- протоколом изъятия вещей и документов от дата (л.д.14);</w:t>
      </w:r>
    </w:p>
    <w:p w:rsidR="00A77B3E">
      <w:r>
        <w:t>- счетом (л.д.15);</w:t>
      </w:r>
    </w:p>
    <w:p w:rsidR="00A77B3E">
      <w:r>
        <w:t>- выпиской из ЕГРИП (л.д.16).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Козимир Н.А. в совершении административного правонарушения, предусмотренного ст. 14.16 ч.2.1 Кодекса РФ об административных правонарушениях, полностью нашла свое подтверждение при рассмотрении дела, так как он совершил – розничную продажу несовершеннолетнему алкогольной продукции, если это действие не содержит уголовно наказуемого деяния.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Козимир Н.А. наказание в виде административного штрафа минимального размера, предусмотренного ст. 14.16 ч.2.1 КоАП РФ.</w:t>
      </w:r>
    </w:p>
    <w:p w:rsidR="00A77B3E">
      <w:r>
        <w:t>На основании изложенного, руководствуясь ст.ст. 14.16 ч.2.1,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КОЗИМИР НИКОЛАЯ АЛЕКСАНДРОВИЧА признать виновным в совершении правонарушения, предусмотренного ст. 14.16 ч.2.1 КоАП РФ и подвергнуть наказанию в виде административного штрафа в размере 30000 (тридцати тысяч) рублей.</w:t>
      </w:r>
    </w:p>
    <w:p w:rsidR="00A77B3E">
      <w:r>
        <w:t>Получатель штрафа: УФК по Республике Крым (ОМВД России по г.  Феодосии, л/сч04751А92680); р/с 40101810335100010001; банк получателя: Отделение Республики Крым г. Симферополь; наименование организации получателя: 043510001; ИНН телефон; КПП телефон; ОКТМО телефон, КБК 18811608010016000140, УИН 18880382170001697331.</w:t>
      </w:r>
    </w:p>
    <w:p w:rsidR="00A77B3E">
      <w:r>
        <w:t>Разъяснить Козимир Н.А.,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ab/>
        <w:t>Оригинал квитанции об оплате административного штрафа представить на судебный участок 90 Феодосийского судебного района (городской округ Феодосия) Республики Крым.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(подпись)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