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Резолютивная часть постановления оглашена 13.02.2018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Дело № 5-90-42/2018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 О С Т А Н О В Л Е Н И Е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город Феодосия               </w:t>
      </w:r>
      <w:r w:rsidRPr="007261A8">
        <w:rPr>
          <w:sz w:val="22"/>
          <w:szCs w:val="22"/>
        </w:rPr>
        <w:t xml:space="preserve">                                                            15 февраля 2018 года         </w:t>
      </w:r>
      <w:r w:rsidRPr="007261A8">
        <w:rPr>
          <w:sz w:val="22"/>
          <w:szCs w:val="22"/>
        </w:rPr>
        <w:tab/>
      </w:r>
      <w:r w:rsidRPr="007261A8">
        <w:rPr>
          <w:sz w:val="22"/>
          <w:szCs w:val="22"/>
        </w:rPr>
        <w:tab/>
      </w:r>
      <w:r w:rsidRPr="007261A8">
        <w:rPr>
          <w:sz w:val="22"/>
          <w:szCs w:val="22"/>
        </w:rPr>
        <w:tab/>
      </w:r>
      <w:r w:rsidRPr="007261A8">
        <w:rPr>
          <w:sz w:val="22"/>
          <w:szCs w:val="22"/>
        </w:rPr>
        <w:tab/>
        <w:t xml:space="preserve"> </w:t>
      </w:r>
      <w:r w:rsidRPr="007261A8">
        <w:rPr>
          <w:sz w:val="22"/>
          <w:szCs w:val="22"/>
        </w:rPr>
        <w:tab/>
      </w:r>
      <w:r w:rsidRPr="007261A8">
        <w:rPr>
          <w:sz w:val="22"/>
          <w:szCs w:val="22"/>
        </w:rPr>
        <w:tab/>
      </w:r>
      <w:r w:rsidRPr="007261A8">
        <w:rPr>
          <w:sz w:val="22"/>
          <w:szCs w:val="22"/>
        </w:rPr>
        <w:t xml:space="preserve">                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         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при секретаре: Пшеничной М.П.,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 участием защитника Филоненко М.С., действующей на основании доверенн</w:t>
      </w:r>
      <w:r w:rsidRPr="007261A8">
        <w:rPr>
          <w:sz w:val="22"/>
          <w:szCs w:val="22"/>
        </w:rPr>
        <w:t xml:space="preserve">ости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>,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главного специалиста – эксперта юридической группы Управления ГУ-УПФ РФ в городе Феодосии </w:t>
      </w:r>
      <w:r w:rsidRPr="007261A8" w:rsid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>, действующего на основании доверенности №</w:t>
      </w:r>
      <w:r w:rsidRP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>….</w:t>
      </w:r>
      <w:r w:rsidRPr="007261A8">
        <w:rPr>
          <w:sz w:val="22"/>
          <w:szCs w:val="22"/>
        </w:rPr>
        <w:t xml:space="preserve"> от дата,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рассмотрев дело об административном правонарушении о привлечении к администрат</w:t>
      </w:r>
      <w:r w:rsidRPr="007261A8">
        <w:rPr>
          <w:sz w:val="22"/>
          <w:szCs w:val="22"/>
        </w:rPr>
        <w:t>ивной ответственности: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ab/>
        <w:t xml:space="preserve">САЛИВАНОВА </w:t>
      </w:r>
      <w:r w:rsidRPr="007261A8" w:rsidR="007261A8">
        <w:rPr>
          <w:sz w:val="22"/>
          <w:szCs w:val="22"/>
        </w:rPr>
        <w:t>А. В.</w:t>
      </w:r>
      <w:r w:rsidRPr="007261A8">
        <w:rPr>
          <w:sz w:val="22"/>
          <w:szCs w:val="22"/>
        </w:rPr>
        <w:t>, паспортные данные, гражданина Российской Федерации, работающего ректором наименование организации, зарегистрированного по адресу: адрес, ранее к административной ответственности за нарушение законодате</w:t>
      </w:r>
      <w:r w:rsidRPr="007261A8">
        <w:rPr>
          <w:sz w:val="22"/>
          <w:szCs w:val="22"/>
        </w:rPr>
        <w:t>льства об обязательном пенсионном страховании не привлекался,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в совершении правонарушения, предусмотренного ст. 15.33.2 КоАП РФ,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У С Т А Н О В И Л: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Саливанов</w:t>
      </w:r>
      <w:r w:rsidRPr="007261A8">
        <w:rPr>
          <w:sz w:val="22"/>
          <w:szCs w:val="22"/>
        </w:rPr>
        <w:t xml:space="preserve"> А.В. совершил административное правонарушение, предусмотренное ст.15.33.2 КоАП РФ – непредставле</w:t>
      </w:r>
      <w:r w:rsidRPr="007261A8">
        <w:rPr>
          <w:sz w:val="22"/>
          <w:szCs w:val="22"/>
        </w:rP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</w:t>
      </w:r>
      <w:r w:rsidRPr="007261A8">
        <w:rPr>
          <w:sz w:val="22"/>
          <w:szCs w:val="22"/>
        </w:rPr>
        <w:t>ментов), необходимых для ведения индивидуального (персонифицированного) учета в системе обязательного пенсионного страхования, при следующих обстоятельствах.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В соответствии с п. 1 ст. 8 Федерального закона от 01.04.1996 N 27-ФЗ «Об индивидуальном (персониф</w:t>
      </w:r>
      <w:r w:rsidRPr="007261A8">
        <w:rPr>
          <w:sz w:val="22"/>
          <w:szCs w:val="22"/>
        </w:rPr>
        <w:t>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</w:t>
      </w:r>
      <w:r w:rsidRPr="007261A8">
        <w:rPr>
          <w:sz w:val="22"/>
          <w:szCs w:val="22"/>
        </w:rPr>
        <w:t>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</w:t>
      </w:r>
      <w:r w:rsidRPr="007261A8">
        <w:rPr>
          <w:sz w:val="22"/>
          <w:szCs w:val="22"/>
        </w:rPr>
        <w:t xml:space="preserve">ивает страховые взносы.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</w:t>
      </w:r>
      <w:r w:rsidRPr="007261A8">
        <w:rPr>
          <w:sz w:val="22"/>
          <w:szCs w:val="22"/>
        </w:rPr>
        <w:t xml:space="preserve">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261A8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</w:t>
      </w:r>
      <w:r w:rsidRPr="007261A8">
        <w:rPr>
          <w:sz w:val="22"/>
          <w:szCs w:val="22"/>
        </w:rPr>
        <w:t>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</w:t>
      </w:r>
      <w:r w:rsidRPr="007261A8">
        <w:rPr>
          <w:sz w:val="22"/>
          <w:szCs w:val="22"/>
        </w:rPr>
        <w:t xml:space="preserve"> у страхователя данных об идентификационном номере налогоплательщика застрахованного лица).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Саливанов</w:t>
      </w:r>
      <w:r w:rsidRPr="007261A8">
        <w:rPr>
          <w:sz w:val="22"/>
          <w:szCs w:val="22"/>
        </w:rPr>
        <w:t xml:space="preserve"> А.В., ректор наименование организации, расположенного по адресу: адрес, предоставил Сведения о застрахованных лицах по форме СЗВ-М за </w:t>
      </w:r>
      <w:r w:rsidRPr="007261A8" w:rsidR="007261A8">
        <w:rPr>
          <w:sz w:val="22"/>
          <w:szCs w:val="22"/>
        </w:rPr>
        <w:t xml:space="preserve">дата, </w:t>
      </w:r>
      <w:r w:rsidRPr="007261A8">
        <w:rPr>
          <w:sz w:val="22"/>
          <w:szCs w:val="22"/>
        </w:rPr>
        <w:t>не</w:t>
      </w:r>
      <w:r w:rsidRPr="007261A8">
        <w:rPr>
          <w:sz w:val="22"/>
          <w:szCs w:val="22"/>
        </w:rPr>
        <w:t xml:space="preserve">своевременно. Сведения о застрахованных лицах по форме СЗВ-М за </w:t>
      </w:r>
      <w:r w:rsidRPr="007261A8" w:rsidR="007261A8">
        <w:rPr>
          <w:sz w:val="22"/>
          <w:szCs w:val="22"/>
        </w:rPr>
        <w:t xml:space="preserve">дата, </w:t>
      </w:r>
      <w:r w:rsidRPr="007261A8">
        <w:rPr>
          <w:sz w:val="22"/>
          <w:szCs w:val="22"/>
        </w:rPr>
        <w:t xml:space="preserve"> (</w:t>
      </w:r>
      <w:r w:rsidRPr="007261A8">
        <w:rPr>
          <w:sz w:val="22"/>
          <w:szCs w:val="22"/>
        </w:rPr>
        <w:t xml:space="preserve">с типом-дополняющая) на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 xml:space="preserve"> предоставлены по телекоммуникационным каналам связи дата, то есть с нарушением срока предоставления отчетности на 26 календарных дня, в результат</w:t>
      </w:r>
      <w:r w:rsidRPr="007261A8">
        <w:rPr>
          <w:sz w:val="22"/>
          <w:szCs w:val="22"/>
        </w:rPr>
        <w:t xml:space="preserve">е чего нарушен п.2.2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В соответствии с п. 1 ст. 7 Федерального закона от 06.12.2011 N 402-ФЗ «О бухгалтерском</w:t>
      </w:r>
      <w:r w:rsidRPr="007261A8">
        <w:rPr>
          <w:sz w:val="22"/>
          <w:szCs w:val="22"/>
        </w:rPr>
        <w:t xml:space="preserve"> учете»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Саливанов</w:t>
      </w:r>
      <w:r w:rsidRPr="007261A8">
        <w:rPr>
          <w:sz w:val="22"/>
          <w:szCs w:val="22"/>
        </w:rPr>
        <w:t xml:space="preserve"> А.В. в судебное заседание не явился, о времени и месте слушания дела был извещен надлежащим образом, причины неяв</w:t>
      </w:r>
      <w:r w:rsidRPr="007261A8">
        <w:rPr>
          <w:sz w:val="22"/>
          <w:szCs w:val="22"/>
        </w:rPr>
        <w:t>ки суду не известны.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Защитник Сорока И.А. в судебном заседании пояснила суду, что </w:t>
      </w:r>
      <w:r w:rsidRPr="007261A8">
        <w:rPr>
          <w:sz w:val="22"/>
          <w:szCs w:val="22"/>
        </w:rPr>
        <w:t>Саливанов</w:t>
      </w:r>
      <w:r w:rsidRPr="007261A8">
        <w:rPr>
          <w:sz w:val="22"/>
          <w:szCs w:val="22"/>
        </w:rPr>
        <w:t xml:space="preserve"> А.В. вину в совершении административного правонарушении по ст. 15.33.2 КоАП РФ не признает. Согласно ст. 15 Федерального закона от 01.04.1996 N 27-ФЗ «Об индивидуал</w:t>
      </w:r>
      <w:r w:rsidRPr="007261A8">
        <w:rPr>
          <w:sz w:val="22"/>
          <w:szCs w:val="22"/>
        </w:rPr>
        <w:t xml:space="preserve">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Российской Федерации. </w:t>
      </w:r>
      <w:r w:rsidRPr="007261A8">
        <w:rPr>
          <w:sz w:val="22"/>
          <w:szCs w:val="22"/>
        </w:rPr>
        <w:t xml:space="preserve">наименование организации предоставлены сведения о застрахованных лицах по форме СЗВ-М в установленный законом срок дата </w:t>
      </w:r>
      <w:r w:rsidRPr="007261A8">
        <w:rPr>
          <w:sz w:val="22"/>
          <w:szCs w:val="22"/>
        </w:rPr>
        <w:t xml:space="preserve"> по телекоммуникационным каналам связи в ГУ-УПФР Феодосии РК. Выявив самостоятельно ошибку в ранее предоставленных с</w:t>
      </w:r>
      <w:r w:rsidRPr="007261A8">
        <w:rPr>
          <w:sz w:val="22"/>
          <w:szCs w:val="22"/>
        </w:rPr>
        <w:t xml:space="preserve">ведениях в отношении застрахованного лица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>, которая работает по гражданско-правовому договору, учреждение предоставило в Пенсионный фонд в дополнение сведения о данном застрахованном лице</w:t>
      </w:r>
      <w:r w:rsidRPr="007261A8" w:rsidR="007261A8">
        <w:rPr>
          <w:sz w:val="22"/>
          <w:szCs w:val="22"/>
        </w:rPr>
        <w:t xml:space="preserve">, </w:t>
      </w:r>
      <w:r w:rsidRPr="007261A8">
        <w:rPr>
          <w:sz w:val="22"/>
          <w:szCs w:val="22"/>
        </w:rPr>
        <w:t>дата</w:t>
      </w:r>
      <w:r w:rsidRPr="007261A8" w:rsidR="007261A8">
        <w:rPr>
          <w:sz w:val="22"/>
          <w:szCs w:val="22"/>
        </w:rPr>
        <w:t xml:space="preserve">.  </w:t>
      </w:r>
      <w:r w:rsidRP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На следующий день дата Пенсионным фонд</w:t>
      </w:r>
      <w:r w:rsidRPr="007261A8">
        <w:rPr>
          <w:sz w:val="22"/>
          <w:szCs w:val="22"/>
        </w:rPr>
        <w:t xml:space="preserve">ом был составлен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в дальнейшем своим решением от дата наименование организации было </w:t>
      </w:r>
      <w:r w:rsidRPr="007261A8">
        <w:rPr>
          <w:sz w:val="22"/>
          <w:szCs w:val="22"/>
        </w:rPr>
        <w:t>привлечено к ответственности, предусмотренной Федеральным законом от 01.04.1996 N 27-ФЗ, в виде штрафа в размере сумма Данное решение в настоящее время обжаловано в Отделение Пенсионного фонда Российской Федерации по Республике Крым, решение по жалобе не п</w:t>
      </w:r>
      <w:r w:rsidRPr="007261A8">
        <w:rPr>
          <w:sz w:val="22"/>
          <w:szCs w:val="22"/>
        </w:rPr>
        <w:t>ринято. В письме Пенсионного фонда РФ от дата N</w:t>
      </w:r>
      <w:r w:rsidRP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>….</w:t>
      </w:r>
      <w:r w:rsidRPr="007261A8">
        <w:rPr>
          <w:sz w:val="22"/>
          <w:szCs w:val="22"/>
        </w:rPr>
        <w:t xml:space="preserve"> о применении финансовых санкций в соответствии со статьей 17 Федерального закона от 01.04.1996 года №27-ФЗ, указано о возможности неприменения финансовых санкций, предусмотренных ч.3 ст.17 Фед</w:t>
      </w:r>
      <w:r w:rsidRPr="007261A8">
        <w:rPr>
          <w:sz w:val="22"/>
          <w:szCs w:val="22"/>
        </w:rPr>
        <w:t>ерального закона от 01.04.1996 года №27-ФЗ, если страхователем самостоятельно выявлена ошибка и предоставлены им достоверные сведения по (персонифицированному) учету. Аналогичное указание о возможности неприменения финансовых санкций в случае исправления о</w:t>
      </w:r>
      <w:r w:rsidRPr="007261A8">
        <w:rPr>
          <w:sz w:val="22"/>
          <w:szCs w:val="22"/>
        </w:rPr>
        <w:t>шибки, выявленной самостоятельно страхователем до момента её обнаружения Пенсионным фондом установлено пунктом 39 Инструкции о порядке ведения индивидуального (персонифицированном) учета сведений о застрахованных лицах, утвержденного приказом Минтруда Росс</w:t>
      </w:r>
      <w:r w:rsidRPr="007261A8">
        <w:rPr>
          <w:sz w:val="22"/>
          <w:szCs w:val="22"/>
        </w:rPr>
        <w:t xml:space="preserve">ии от 21.12.2016 N 766н. В данном случае наименование организации самостоятельно исправлена ошибка и до момента обнаружения её Пенсионным фондом, что свидетельствует об отсутствии оснований для привлечения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А.В. к административной ответственности</w:t>
      </w:r>
      <w:r w:rsidRPr="007261A8">
        <w:rPr>
          <w:sz w:val="22"/>
          <w:szCs w:val="22"/>
        </w:rPr>
        <w:t xml:space="preserve">. Считает, что в действиях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А.В. отсутствует состав административного правонарушения, предусмотренного ст. 15.33.2 КоАП РФ, в связи с чем просила прекратить производство по настоящему делу.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Суд, исследовав материалы дела, считает вину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А.В. в совершении административного правонарушения, предусмотренного ст. 15.33.2 КоАП РФ, полностью доказанной.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Допрошенная в ходе рассмотрения дела свидетель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 xml:space="preserve"> пояснила, что работает в должности главного бухгалтера наименование организации. дата ею был </w:t>
      </w:r>
      <w:r w:rsidRPr="007261A8">
        <w:rPr>
          <w:sz w:val="22"/>
          <w:szCs w:val="22"/>
        </w:rPr>
        <w:t xml:space="preserve">подан в Пенсионный фонд отчет по форме СЗВ-М за </w:t>
      </w:r>
      <w:r w:rsidRPr="007261A8" w:rsidR="007261A8">
        <w:rPr>
          <w:sz w:val="22"/>
          <w:szCs w:val="22"/>
        </w:rPr>
        <w:t xml:space="preserve">дата, </w:t>
      </w:r>
      <w:r w:rsidRPr="007261A8">
        <w:rPr>
          <w:sz w:val="22"/>
          <w:szCs w:val="22"/>
        </w:rPr>
        <w:t xml:space="preserve"> в</w:t>
      </w:r>
      <w:r w:rsidRPr="007261A8">
        <w:rPr>
          <w:sz w:val="22"/>
          <w:szCs w:val="22"/>
        </w:rPr>
        <w:t xml:space="preserve"> установленный срок. Однако, дата она самостоятельно обнаружила, что работник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 xml:space="preserve">, с которой заключён гражданско-правовой договор, не была включена в сведения о застрахованных лицах за </w:t>
      </w:r>
      <w:r w:rsidRPr="007261A8" w:rsidR="007261A8">
        <w:rPr>
          <w:sz w:val="22"/>
          <w:szCs w:val="22"/>
        </w:rPr>
        <w:t>дата</w:t>
      </w:r>
      <w:r w:rsidRPr="007261A8">
        <w:rPr>
          <w:sz w:val="22"/>
          <w:szCs w:val="22"/>
        </w:rPr>
        <w:t>. Данная ошибка дата была устранена путем подачи дополняющего отчёта в Пенсионный фонд, то есть до момента проведения проверки Пенсионным фондом. Отчетом предусмотрена основная и дополняющая форма, что свидетельствует о возможном исправлении р</w:t>
      </w:r>
      <w:r w:rsidRPr="007261A8">
        <w:rPr>
          <w:sz w:val="22"/>
          <w:szCs w:val="22"/>
        </w:rPr>
        <w:t>анее поданных сведений. Такая ошибка допущена впервые по причине того, что с данным работником заключен гражданско-правовой договор и кадровая служба своевременно не сообщила эту информацию. Когда она провела сверку страховых взносов и выявила ошибку, допо</w:t>
      </w:r>
      <w:r w:rsidRPr="007261A8">
        <w:rPr>
          <w:sz w:val="22"/>
          <w:szCs w:val="22"/>
        </w:rPr>
        <w:t xml:space="preserve">лняющие сведения по форме СЗВ-М на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 xml:space="preserve"> были направлены в Пенсионный фонд.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Допрошенный в ходе рассмотрения дела главный специалист – эксперт юридической группы Управления ГУ-УПФ РФ в городе Феодосии</w:t>
      </w:r>
      <w:r w:rsidRP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>….</w:t>
      </w:r>
      <w:r w:rsidRPr="007261A8" w:rsidR="007261A8">
        <w:rPr>
          <w:sz w:val="22"/>
          <w:szCs w:val="22"/>
        </w:rPr>
        <w:t>.</w:t>
      </w:r>
      <w:r w:rsidRPr="007261A8">
        <w:rPr>
          <w:sz w:val="22"/>
          <w:szCs w:val="22"/>
        </w:rPr>
        <w:t xml:space="preserve"> в судебном заседании пояснил, что приказом Мин</w:t>
      </w:r>
      <w:r w:rsidRPr="007261A8">
        <w:rPr>
          <w:sz w:val="22"/>
          <w:szCs w:val="22"/>
        </w:rPr>
        <w:t xml:space="preserve">истерства труда России от 21.12.2016 года №766 М утверждена Инструкция о порядке ведения индивидуального (персонифицированном) учета сведений о застрахованных лицах. Протокол об административном правонарушении № </w:t>
      </w:r>
      <w:r w:rsidRPr="007261A8" w:rsidR="007261A8">
        <w:rPr>
          <w:sz w:val="22"/>
          <w:szCs w:val="22"/>
        </w:rPr>
        <w:t>…</w:t>
      </w:r>
      <w:r w:rsidRP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 xml:space="preserve"> в отношении ректора </w:t>
      </w:r>
      <w:r w:rsidRPr="007261A8">
        <w:rPr>
          <w:sz w:val="22"/>
          <w:szCs w:val="22"/>
        </w:rPr>
        <w:t>наименование о</w:t>
      </w:r>
      <w:r w:rsidRPr="007261A8">
        <w:rPr>
          <w:sz w:val="22"/>
          <w:szCs w:val="22"/>
        </w:rPr>
        <w:t xml:space="preserve">рганизации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>А. В.</w:t>
      </w:r>
      <w:r w:rsidRPr="007261A8">
        <w:rPr>
          <w:sz w:val="22"/>
          <w:szCs w:val="22"/>
        </w:rPr>
        <w:t xml:space="preserve">, составлен по ст. 15.33.2 КоАП РФ за нарушение </w:t>
      </w:r>
      <w:r w:rsidRPr="007261A8">
        <w:rPr>
          <w:sz w:val="22"/>
          <w:szCs w:val="22"/>
        </w:rPr>
        <w:t xml:space="preserve">сроков предоставления отчетности, а именно учреждением дата была предоставлена отчетность по форме СЗВ-М за </w:t>
      </w:r>
      <w:r w:rsidRPr="007261A8" w:rsidR="007261A8">
        <w:rPr>
          <w:sz w:val="22"/>
          <w:szCs w:val="22"/>
        </w:rPr>
        <w:t>дата</w:t>
      </w:r>
      <w:r w:rsidRPr="007261A8">
        <w:rPr>
          <w:sz w:val="22"/>
          <w:szCs w:val="22"/>
        </w:rPr>
        <w:t>, а затем дата были поданы дополнительные с</w:t>
      </w:r>
      <w:r w:rsidRPr="007261A8">
        <w:rPr>
          <w:sz w:val="22"/>
          <w:szCs w:val="22"/>
        </w:rPr>
        <w:t xml:space="preserve">ведения о застрахованном лице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>, то есть с нарушением срока. В первоначальном отчете сведения на данное лицо отсутствовали, то есть не были предоставлены своевременно. В случае предоставления в первоначальном отчете сведений на застрахованное лицо с каки</w:t>
      </w:r>
      <w:r w:rsidRPr="007261A8">
        <w:rPr>
          <w:sz w:val="22"/>
          <w:szCs w:val="22"/>
        </w:rPr>
        <w:t>ми-либо ошибками, например, в фамилии или сумме, то страхователь, выявив ошибку самостоятельно, подает корректирующие сведения и финансовые санкции в таком случае не применяются. Согласно Федерального закона от 01.04.1996 N 27-ФЗ «Об индивидуальном (персон</w:t>
      </w:r>
      <w:r w:rsidRPr="007261A8">
        <w:rPr>
          <w:sz w:val="22"/>
          <w:szCs w:val="22"/>
        </w:rPr>
        <w:t>ифицированном) учете в системе обязательного пенсионного страхования» за непредставление страхователем в установленный срок сведений к страхователю применяются финансовые санкции в виде штрафа в размере сумма в отношении каждого застрахованного лица. В отн</w:t>
      </w:r>
      <w:r w:rsidRPr="007261A8">
        <w:rPr>
          <w:sz w:val="22"/>
          <w:szCs w:val="22"/>
        </w:rPr>
        <w:t xml:space="preserve">ошении наименование организации решением Управления ГУ-УПФ РФ в городе Феодосии были применены финансовые санкции в виде штрафа в размере сумма. Данное решение было обжаловано, однако на сегодняшний день решение по жалобе не поступало.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Также, вина </w:t>
      </w:r>
      <w:r w:rsidRPr="007261A8">
        <w:rPr>
          <w:sz w:val="22"/>
          <w:szCs w:val="22"/>
        </w:rPr>
        <w:t>Саливан</w:t>
      </w:r>
      <w:r w:rsidRPr="007261A8">
        <w:rPr>
          <w:sz w:val="22"/>
          <w:szCs w:val="22"/>
        </w:rPr>
        <w:t>ова</w:t>
      </w:r>
      <w:r w:rsidRPr="007261A8">
        <w:rPr>
          <w:sz w:val="22"/>
          <w:szCs w:val="22"/>
        </w:rPr>
        <w:t xml:space="preserve"> А.В. в совершении административного правонарушения, предусмотренного ст. 15.33.2 КоАП РФ, подтверждается материалами дела, в том числе: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протоколом об административном правонарушении № </w:t>
      </w:r>
      <w:r w:rsidRPr="007261A8" w:rsidR="007261A8">
        <w:rPr>
          <w:sz w:val="22"/>
          <w:szCs w:val="22"/>
        </w:rPr>
        <w:t>…</w:t>
      </w:r>
      <w:r w:rsidRP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 xml:space="preserve"> (л.д.1);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списком внутренних почтовых отправлений от </w:t>
      </w:r>
      <w:r w:rsidRPr="007261A8">
        <w:rPr>
          <w:sz w:val="22"/>
          <w:szCs w:val="22"/>
        </w:rPr>
        <w:t xml:space="preserve">дата, согласно которому в адрес </w:t>
      </w:r>
      <w:r w:rsidRPr="007261A8" w:rsidR="007261A8">
        <w:rPr>
          <w:sz w:val="22"/>
          <w:szCs w:val="22"/>
        </w:rPr>
        <w:t>наименование организации</w:t>
      </w:r>
      <w:r w:rsidRPr="007261A8" w:rsid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 xml:space="preserve">направлена копия протокола об административном правонарушении </w:t>
      </w:r>
      <w:r w:rsidRPr="007261A8">
        <w:rPr>
          <w:sz w:val="22"/>
          <w:szCs w:val="22"/>
        </w:rPr>
        <w:t>№</w:t>
      </w:r>
      <w:r w:rsidRPr="007261A8" w:rsidR="007261A8">
        <w:rPr>
          <w:sz w:val="22"/>
          <w:szCs w:val="22"/>
        </w:rPr>
        <w:t>….</w:t>
      </w:r>
      <w:r w:rsidRPr="007261A8" w:rsidR="007261A8">
        <w:rPr>
          <w:sz w:val="22"/>
          <w:szCs w:val="22"/>
        </w:rPr>
        <w:t>.</w:t>
      </w:r>
      <w:r w:rsidRPr="007261A8">
        <w:rPr>
          <w:sz w:val="22"/>
          <w:szCs w:val="22"/>
        </w:rPr>
        <w:t xml:space="preserve"> (л.д.2);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квитанцией ФГУП «Почта Крыма»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 xml:space="preserve"> о направлении почтового отправления, почтовый идентификатор </w:t>
      </w:r>
      <w:r w:rsidRPr="007261A8" w:rsidR="007261A8">
        <w:rPr>
          <w:sz w:val="22"/>
          <w:szCs w:val="22"/>
        </w:rPr>
        <w:t>…….</w:t>
      </w:r>
      <w:r w:rsidRPr="007261A8">
        <w:rPr>
          <w:sz w:val="22"/>
          <w:szCs w:val="22"/>
        </w:rPr>
        <w:t xml:space="preserve"> (л.д.3);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уведомлением о </w:t>
      </w:r>
      <w:r w:rsidRPr="007261A8">
        <w:rPr>
          <w:sz w:val="22"/>
          <w:szCs w:val="22"/>
        </w:rPr>
        <w:t>составлении протокола об административном правонарушении от дата за исх. №</w:t>
      </w:r>
      <w:r w:rsidRP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>….</w:t>
      </w:r>
      <w:r w:rsidRPr="007261A8">
        <w:rPr>
          <w:sz w:val="22"/>
          <w:szCs w:val="22"/>
        </w:rPr>
        <w:t xml:space="preserve">в адрес </w:t>
      </w:r>
      <w:r w:rsidRPr="007261A8" w:rsidR="007261A8">
        <w:rPr>
          <w:sz w:val="22"/>
          <w:szCs w:val="22"/>
        </w:rPr>
        <w:t xml:space="preserve"> </w:t>
      </w:r>
      <w:r w:rsidRPr="007261A8" w:rsidR="007261A8">
        <w:rPr>
          <w:sz w:val="22"/>
          <w:szCs w:val="22"/>
        </w:rPr>
        <w:t>наименование организации</w:t>
      </w:r>
      <w:r w:rsidRPr="007261A8" w:rsid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Саливанову</w:t>
      </w:r>
      <w:r w:rsidRPr="007261A8">
        <w:rPr>
          <w:sz w:val="22"/>
          <w:szCs w:val="22"/>
        </w:rPr>
        <w:t xml:space="preserve"> А.В. (л.д.4);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списком внутренних почтовых отправлений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 xml:space="preserve">, согласно которому в адрес </w:t>
      </w:r>
      <w:r w:rsidRPr="007261A8" w:rsidR="007261A8">
        <w:rPr>
          <w:sz w:val="22"/>
          <w:szCs w:val="22"/>
        </w:rPr>
        <w:t>наименование организации</w:t>
      </w:r>
      <w:r w:rsidRPr="007261A8" w:rsid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направлено уведомление о составлении прот</w:t>
      </w:r>
      <w:r w:rsidRPr="007261A8">
        <w:rPr>
          <w:sz w:val="22"/>
          <w:szCs w:val="22"/>
        </w:rPr>
        <w:t>окола об административном правонарушении (</w:t>
      </w:r>
      <w:r w:rsidRPr="007261A8">
        <w:rPr>
          <w:sz w:val="22"/>
          <w:szCs w:val="22"/>
        </w:rPr>
        <w:t>л.д</w:t>
      </w:r>
      <w:r w:rsidRPr="007261A8">
        <w:rPr>
          <w:sz w:val="22"/>
          <w:szCs w:val="22"/>
        </w:rPr>
        <w:t>. 5);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- уведомлением о вручении почтового отправления (л.д.6);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выпиской из журнала телефонограмм (л.д.7);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- актом о выявлении правонарушения в сфере законодательства Российской Федерации об индивидуальном (пе</w:t>
      </w:r>
      <w:r w:rsidRPr="007261A8">
        <w:rPr>
          <w:sz w:val="22"/>
          <w:szCs w:val="22"/>
        </w:rPr>
        <w:t xml:space="preserve">рсонифицированном) учете в системе обязательного пенсионного страхования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 xml:space="preserve"> (л.д.8);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решением о привлечении страхователя к ответственности за совершение нарушения законодательства Российской Федерации об индивидуальном (персонифицированном) учете в </w:t>
      </w:r>
      <w:r w:rsidRPr="007261A8">
        <w:rPr>
          <w:sz w:val="22"/>
          <w:szCs w:val="22"/>
        </w:rPr>
        <w:t xml:space="preserve">системе обязательного пенсионного страхования </w:t>
      </w:r>
      <w:r w:rsidRPr="007261A8">
        <w:rPr>
          <w:sz w:val="22"/>
          <w:szCs w:val="22"/>
        </w:rPr>
        <w:t>от дата</w:t>
      </w:r>
      <w:r w:rsidRPr="007261A8">
        <w:rPr>
          <w:sz w:val="22"/>
          <w:szCs w:val="22"/>
        </w:rPr>
        <w:t xml:space="preserve"> (л.д.9);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- сведениями о застрахованных лицах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 xml:space="preserve"> за </w:t>
      </w:r>
      <w:r w:rsidRPr="007261A8" w:rsidR="007261A8">
        <w:rPr>
          <w:sz w:val="22"/>
          <w:szCs w:val="22"/>
        </w:rPr>
        <w:t>дата</w:t>
      </w:r>
      <w:r w:rsidRPr="007261A8">
        <w:rPr>
          <w:sz w:val="22"/>
          <w:szCs w:val="22"/>
        </w:rPr>
        <w:t>, с типом формы «дополняющая» (л.д.10);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- извещением о доставке дата (л.д.11);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- выпиской из Единого государственного реестра индивид</w:t>
      </w:r>
      <w:r w:rsidRPr="007261A8">
        <w:rPr>
          <w:sz w:val="22"/>
          <w:szCs w:val="22"/>
        </w:rPr>
        <w:t>уальных предпринимателей (л.д.12-14).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</w:t>
      </w:r>
      <w:r w:rsidRPr="007261A8">
        <w:rPr>
          <w:sz w:val="22"/>
          <w:szCs w:val="22"/>
        </w:rPr>
        <w:t xml:space="preserve">а, права привлекаемого лица при привлечении к административной ответственности соблюдены. 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Таким образом, вина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А.В. в совершении административного правонарушения, предусмотренного ст. 15.33.2 Кодекса РФ об административных правонарушениях, полн</w:t>
      </w:r>
      <w:r w:rsidRPr="007261A8">
        <w:rPr>
          <w:sz w:val="22"/>
          <w:szCs w:val="22"/>
        </w:rPr>
        <w:t>остью нашла свое подтверждение при рассмотрении дела, так как он совершил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</w:t>
      </w:r>
      <w:r w:rsidRPr="007261A8">
        <w:rPr>
          <w:sz w:val="22"/>
          <w:szCs w:val="22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При этом, суд считает несостоятельной поз</w:t>
      </w:r>
      <w:r w:rsidRPr="007261A8">
        <w:rPr>
          <w:sz w:val="22"/>
          <w:szCs w:val="22"/>
        </w:rPr>
        <w:t xml:space="preserve">ицию защитника Сорока И.А. об отсутствии вины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А.В. в совершенном административном правонарушении, поскольку исходная форма СЗВ-М за </w:t>
      </w:r>
      <w:r w:rsidRPr="007261A8" w:rsidR="007261A8">
        <w:rPr>
          <w:sz w:val="22"/>
          <w:szCs w:val="22"/>
        </w:rPr>
        <w:t>дата,</w:t>
      </w:r>
      <w:r w:rsidRPr="007261A8">
        <w:rPr>
          <w:sz w:val="22"/>
          <w:szCs w:val="22"/>
        </w:rPr>
        <w:t xml:space="preserve"> была представлена в ГУ - УПФ РФ в г. Феодосии Республики Крым в установленный законом срок, факт </w:t>
      </w:r>
      <w:r w:rsidRPr="007261A8">
        <w:rPr>
          <w:sz w:val="22"/>
          <w:szCs w:val="22"/>
        </w:rPr>
        <w:t xml:space="preserve">отсутствия в составе представленных сведений о застрахованном лице </w:t>
      </w:r>
      <w:r w:rsidRPr="007261A8">
        <w:rPr>
          <w:sz w:val="22"/>
          <w:szCs w:val="22"/>
        </w:rPr>
        <w:t>фио</w:t>
      </w:r>
      <w:r w:rsidRPr="007261A8">
        <w:rPr>
          <w:sz w:val="22"/>
          <w:szCs w:val="22"/>
        </w:rPr>
        <w:t xml:space="preserve"> был выявлен и устранен страхователем самостоятельно, в связи с чем согласно п. 39 Инструкции о порядке ведения индивидуального (персонифицированного) учета сведений о застрахованных лиц</w:t>
      </w:r>
      <w:r w:rsidRPr="007261A8">
        <w:rPr>
          <w:sz w:val="22"/>
          <w:szCs w:val="22"/>
        </w:rPr>
        <w:t>ах, утвержденной Приказом Минтруда России от 21.12.2016 N 766н, финансовые санкции к такому страхователю не применяются, исходя из следующего.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Как усматривается из материалов дела об административном правонарушении сведения о застрахованных лицах по форме </w:t>
      </w:r>
      <w:r w:rsidRPr="007261A8">
        <w:rPr>
          <w:sz w:val="22"/>
          <w:szCs w:val="22"/>
        </w:rPr>
        <w:t xml:space="preserve">СЗВ-М за </w:t>
      </w:r>
      <w:r w:rsidRPr="007261A8" w:rsidR="007261A8">
        <w:rPr>
          <w:sz w:val="22"/>
          <w:szCs w:val="22"/>
        </w:rPr>
        <w:t xml:space="preserve">дата, </w:t>
      </w:r>
      <w:r w:rsidRPr="007261A8">
        <w:rPr>
          <w:sz w:val="22"/>
          <w:szCs w:val="22"/>
        </w:rPr>
        <w:t xml:space="preserve">были предоставлены наименование организации в Управление ГУ – УПФР в г. Феодосии РК (межрайонное) в установленный законом срок дата. Вместе с тем, обнаружив самостоятельно в отчетности отсутствие сведений на застрахованное лицо </w:t>
      </w:r>
      <w:r w:rsidRPr="007261A8">
        <w:rPr>
          <w:sz w:val="22"/>
          <w:szCs w:val="22"/>
        </w:rPr>
        <w:t>ф</w:t>
      </w:r>
      <w:r w:rsidRPr="007261A8">
        <w:rPr>
          <w:sz w:val="22"/>
          <w:szCs w:val="22"/>
        </w:rPr>
        <w:t>ио</w:t>
      </w:r>
      <w:r w:rsidRPr="007261A8">
        <w:rPr>
          <w:sz w:val="22"/>
          <w:szCs w:val="22"/>
        </w:rPr>
        <w:t xml:space="preserve">, страхователь дата предоставил в орган Пенсионного фонда Российской Федерации дополняющую форму на указанное лицо.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Согласно п. 39 Инструкции о порядке ведения индивидуального (персонифицированного) учета сведений о застрахованных лицах, утвержденной пр</w:t>
      </w:r>
      <w:r w:rsidRPr="007261A8">
        <w:rPr>
          <w:sz w:val="22"/>
          <w:szCs w:val="22"/>
        </w:rPr>
        <w:t>иказом Минтруда России от 21.12.2016 N 766н,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</w:t>
      </w:r>
      <w:r w:rsidRPr="007261A8">
        <w:rPr>
          <w:sz w:val="22"/>
          <w:szCs w:val="22"/>
        </w:rPr>
        <w:t xml:space="preserve">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</w:t>
      </w:r>
      <w:r w:rsidRPr="007261A8">
        <w:rPr>
          <w:sz w:val="22"/>
          <w:szCs w:val="22"/>
        </w:rPr>
        <w:t>не применяются.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Финансовые санкции </w:t>
      </w:r>
      <w:r w:rsidRPr="007261A8">
        <w:rPr>
          <w:sz w:val="22"/>
          <w:szCs w:val="22"/>
        </w:rPr>
        <w:t>- это</w:t>
      </w:r>
      <w:r w:rsidRPr="007261A8">
        <w:rPr>
          <w:sz w:val="22"/>
          <w:szCs w:val="22"/>
        </w:rPr>
        <w:t xml:space="preserve"> меры государственного принуждения, предусмотренные финансово-правовыми нормами, возлагающими на правонарушителей дополнительные обременения в виде финансовых пеней и штрафов.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Приведенные выше нормы регламентируют в</w:t>
      </w:r>
      <w:r w:rsidRPr="007261A8">
        <w:rPr>
          <w:sz w:val="22"/>
          <w:szCs w:val="22"/>
        </w:rPr>
        <w:t>озможность неприменения в таком случае к страхователю финансовых санкций, предусмотренных ст. 17 Федерального закона от 01 апреля 1996 года N 27-ФЗ «Об индивидуальном (персонифицированном) учете в системе обязательного пенсионного страхования», согласно ко</w:t>
      </w:r>
      <w:r w:rsidRPr="007261A8">
        <w:rPr>
          <w:sz w:val="22"/>
          <w:szCs w:val="22"/>
        </w:rPr>
        <w:t>торой за непредставление страхователем в установленный срок либо представление им неполных и (или) недостоверных сведений, предусмотренных пунктами 2 - 2.2 статьи 11 настоящего Федерального закона, к такому страхователю применяются финансовые санкции в раз</w:t>
      </w:r>
      <w:r w:rsidRPr="007261A8">
        <w:rPr>
          <w:sz w:val="22"/>
          <w:szCs w:val="22"/>
        </w:rPr>
        <w:t>мере сумма в отношении каждого застрахованного лица.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Вместе с тем, Кодекс об административных правонарушениях Российской Федерации устанавливает иной вид ответственности - административную ответственность за совершение административного правонарушения. При</w:t>
      </w:r>
      <w:r w:rsidRPr="007261A8">
        <w:rPr>
          <w:sz w:val="22"/>
          <w:szCs w:val="22"/>
        </w:rPr>
        <w:t xml:space="preserve"> этом, согласно ч. 1 ст. 1.1 Кодекса об административных правонарушениях Российской Федерации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</w:t>
      </w:r>
      <w:r w:rsidRPr="007261A8">
        <w:rPr>
          <w:sz w:val="22"/>
          <w:szCs w:val="22"/>
        </w:rPr>
        <w:t xml:space="preserve">министративных правонарушениях.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Согласно п. 41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21.12.2016 N 766н, за непредставление в установленный Федера</w:t>
      </w:r>
      <w:r w:rsidRPr="007261A8">
        <w:rPr>
          <w:sz w:val="22"/>
          <w:szCs w:val="22"/>
        </w:rPr>
        <w:t xml:space="preserve">льным законом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</w:t>
      </w:r>
      <w:r w:rsidRPr="007261A8">
        <w:rPr>
          <w:sz w:val="22"/>
          <w:szCs w:val="22"/>
        </w:rPr>
        <w:t xml:space="preserve">виде страхователь несет административную ответственность в соответствии со статьей 15.33.2 Кодекса Российской Федерации об административных правонарушениях.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При таких обстоятельствах, представление дополняющих сведений страхователем самостоятельно не явля</w:t>
      </w:r>
      <w:r w:rsidRPr="007261A8">
        <w:rPr>
          <w:sz w:val="22"/>
          <w:szCs w:val="22"/>
        </w:rPr>
        <w:t>ется основанием для освобождения от административной ответственности, предусмотренной ст. 15.33.2 КоАП РФ.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</w:t>
      </w:r>
      <w:r w:rsidRPr="007261A8">
        <w:rPr>
          <w:sz w:val="22"/>
          <w:szCs w:val="22"/>
        </w:rPr>
        <w:t xml:space="preserve">ности правонарушителя.    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Обстоятельств, смягчающих и отягчающих административную ответственность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А.В., судом не установлено.       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При таких обстоятельствах, учитывая личность лица, в отношении которого ведется производство по делу об админи</w:t>
      </w:r>
      <w:r w:rsidRPr="007261A8">
        <w:rPr>
          <w:sz w:val="22"/>
          <w:szCs w:val="22"/>
        </w:rPr>
        <w:t xml:space="preserve">стративном правонарушении, </w:t>
      </w:r>
      <w:r w:rsidRPr="007261A8">
        <w:rPr>
          <w:sz w:val="22"/>
          <w:szCs w:val="22"/>
        </w:rPr>
        <w:t>Саливанова</w:t>
      </w:r>
      <w:r w:rsidRPr="007261A8">
        <w:rPr>
          <w:sz w:val="22"/>
          <w:szCs w:val="22"/>
        </w:rPr>
        <w:t xml:space="preserve"> А.В., который ранее не привлекался к административной ответственности за нарушение законодательства об обязательном пенсионном страховании, суд считает необходимым назначить наказание в виде административного штрафа ми</w:t>
      </w:r>
      <w:r w:rsidRPr="007261A8">
        <w:rPr>
          <w:sz w:val="22"/>
          <w:szCs w:val="22"/>
        </w:rPr>
        <w:t>нимального размера, предусмотренного санкцией ст.15.33.2 КоАП РФ.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На основании изложенного, руководствуясь </w:t>
      </w:r>
      <w:r w:rsidRPr="007261A8">
        <w:rPr>
          <w:sz w:val="22"/>
          <w:szCs w:val="22"/>
        </w:rPr>
        <w:t>ст.ст</w:t>
      </w:r>
      <w:r w:rsidRPr="007261A8">
        <w:rPr>
          <w:sz w:val="22"/>
          <w:szCs w:val="22"/>
        </w:rPr>
        <w:t xml:space="preserve">. 15.33.2, 29.9, 29.10 КоАП РФ </w:t>
      </w:r>
      <w:r w:rsidRPr="007261A8">
        <w:rPr>
          <w:sz w:val="22"/>
          <w:szCs w:val="22"/>
        </w:rPr>
        <w:t>судья,-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ПОСТАНОВИЛ: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САЛИВАНОВА </w:t>
      </w:r>
      <w:r w:rsidRPr="007261A8" w:rsidR="007261A8">
        <w:rPr>
          <w:sz w:val="22"/>
          <w:szCs w:val="22"/>
        </w:rPr>
        <w:t>А. В.</w:t>
      </w:r>
      <w:r w:rsidRPr="007261A8">
        <w:rPr>
          <w:sz w:val="22"/>
          <w:szCs w:val="22"/>
        </w:rPr>
        <w:t xml:space="preserve"> признать виновным в совершении правонарушения, </w:t>
      </w:r>
      <w:r w:rsidRPr="007261A8">
        <w:rPr>
          <w:sz w:val="22"/>
          <w:szCs w:val="22"/>
        </w:rPr>
        <w:t>предусмотренного ст. 15.33.2 КоАП РФ и подвергнуть наказанию в виде административного штрафа в размере 300 (триста) рублей.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Получатель штрафа: наименование получателя платежа: УФК по Республике Крым (для ГУ – Отделение ПФР по Республике Крым), ИНН 77068082</w:t>
      </w:r>
      <w:r w:rsidRPr="007261A8">
        <w:rPr>
          <w:sz w:val="22"/>
          <w:szCs w:val="22"/>
        </w:rPr>
        <w:t>65, КПП 910201001, номер счета получателя платежа: 40101810335100010001, наименование банка: Отделение по Республике Крым Центрального банка Российской Федерации, БИК 043510001, ОКТМО: 35000000, КБК 39211620010066000140 – ПФР штрафы.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Разъяснить </w:t>
      </w:r>
      <w:r w:rsidRPr="007261A8">
        <w:rPr>
          <w:sz w:val="22"/>
          <w:szCs w:val="22"/>
        </w:rPr>
        <w:t>Саливанову</w:t>
      </w:r>
      <w:r w:rsidRPr="007261A8">
        <w:rPr>
          <w:sz w:val="22"/>
          <w:szCs w:val="22"/>
        </w:rPr>
        <w:t xml:space="preserve"> </w:t>
      </w:r>
      <w:r w:rsidRPr="007261A8">
        <w:rPr>
          <w:sz w:val="22"/>
          <w:szCs w:val="22"/>
        </w:rPr>
        <w:t>А.В.,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</w:t>
      </w:r>
      <w:r w:rsidRPr="007261A8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Феодосийского судебного района (го</w:t>
      </w:r>
      <w:r w:rsidRPr="007261A8">
        <w:rPr>
          <w:sz w:val="22"/>
          <w:szCs w:val="22"/>
        </w:rPr>
        <w:t>родской округ Феодосия) Республики Крым.</w:t>
      </w: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Мировой </w:t>
      </w:r>
      <w:r w:rsidRPr="007261A8">
        <w:rPr>
          <w:sz w:val="22"/>
          <w:szCs w:val="22"/>
        </w:rPr>
        <w:t xml:space="preserve">судья:   </w:t>
      </w:r>
      <w:r w:rsidRPr="007261A8">
        <w:rPr>
          <w:sz w:val="22"/>
          <w:szCs w:val="22"/>
        </w:rPr>
        <w:t xml:space="preserve">                                </w:t>
      </w:r>
      <w:r w:rsidRPr="007261A8">
        <w:rPr>
          <w:sz w:val="22"/>
          <w:szCs w:val="22"/>
        </w:rPr>
        <w:t xml:space="preserve">                                              Г.А. Ярошенко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  <w:r w:rsidRPr="007261A8">
        <w:rPr>
          <w:sz w:val="22"/>
          <w:szCs w:val="22"/>
        </w:rPr>
        <w:t xml:space="preserve"> </w:t>
      </w: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 w:rsidP="007261A8">
      <w:pPr>
        <w:ind w:right="-432"/>
        <w:rPr>
          <w:sz w:val="22"/>
          <w:szCs w:val="22"/>
        </w:rPr>
      </w:pPr>
    </w:p>
    <w:p w:rsidR="00A77B3E" w:rsidRPr="007261A8">
      <w:pPr>
        <w:rPr>
          <w:sz w:val="22"/>
          <w:szCs w:val="22"/>
        </w:rPr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 w:rsidSect="007261A8">
      <w:pgSz w:w="12240" w:h="15840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A8"/>
    <w:rsid w:val="007261A8"/>
    <w:rsid w:val="00A27D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5732F8-B997-47AD-BBBC-0DCFB798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27D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2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