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 xml:space="preserve">Резолютивная часть постановления оглашена 14.02.2018 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>Дело № 5-90-58/2018</w:t>
      </w:r>
    </w:p>
    <w:p w:rsidR="00A77B3E" w:rsidRPr="00282050" w:rsidP="00282050">
      <w:pPr>
        <w:ind w:right="-291"/>
        <w:rPr>
          <w:sz w:val="18"/>
          <w:szCs w:val="18"/>
        </w:rPr>
      </w:pP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>П О С Т А Н О В Л Е Н И Е</w:t>
      </w:r>
    </w:p>
    <w:p w:rsidR="00A77B3E" w:rsidRPr="00282050" w:rsidP="00282050">
      <w:pPr>
        <w:ind w:right="-291"/>
        <w:rPr>
          <w:sz w:val="18"/>
          <w:szCs w:val="18"/>
        </w:rPr>
      </w:pP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 xml:space="preserve">город Феодосия                                 </w:t>
      </w:r>
      <w:r w:rsidRPr="00282050">
        <w:rPr>
          <w:sz w:val="18"/>
          <w:szCs w:val="18"/>
        </w:rPr>
        <w:t xml:space="preserve">                                           16 февраля 2018 года</w:t>
      </w:r>
    </w:p>
    <w:p w:rsidR="00A77B3E" w:rsidRPr="00282050" w:rsidP="00282050">
      <w:pPr>
        <w:ind w:right="-291"/>
        <w:rPr>
          <w:sz w:val="18"/>
          <w:szCs w:val="18"/>
        </w:rPr>
      </w:pP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 xml:space="preserve">Мировой </w:t>
      </w:r>
      <w:r w:rsidRPr="00282050">
        <w:rPr>
          <w:sz w:val="18"/>
          <w:szCs w:val="18"/>
        </w:rPr>
        <w:t>судья судебного участка № 90 Феодосийского судебного района (городской округ Феодосия) Республики Крым Ярошенко Г.А.,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>при секретаре: Пшеничной М.П.,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 xml:space="preserve">с участием помощника прокурора г. Феодосии: Гаврилина П.А., 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>лица, в отношении которого ведется производств</w:t>
      </w:r>
      <w:r w:rsidRPr="00282050">
        <w:rPr>
          <w:sz w:val="18"/>
          <w:szCs w:val="18"/>
        </w:rPr>
        <w:t xml:space="preserve">о по делу об административном правонарушении, </w:t>
      </w:r>
      <w:r w:rsidRPr="00282050">
        <w:rPr>
          <w:sz w:val="18"/>
          <w:szCs w:val="18"/>
        </w:rPr>
        <w:t>Загодиренко</w:t>
      </w:r>
      <w:r w:rsidRPr="00282050">
        <w:rPr>
          <w:sz w:val="18"/>
          <w:szCs w:val="18"/>
        </w:rPr>
        <w:t xml:space="preserve"> В.Г.,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>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 xml:space="preserve">ЗАГОДИРЕНКО </w:t>
      </w:r>
      <w:r w:rsidRPr="00282050" w:rsidR="001F4A0E">
        <w:rPr>
          <w:sz w:val="18"/>
          <w:szCs w:val="18"/>
        </w:rPr>
        <w:t>В. Г.</w:t>
      </w:r>
      <w:r w:rsidRPr="00282050">
        <w:rPr>
          <w:sz w:val="18"/>
          <w:szCs w:val="18"/>
        </w:rPr>
        <w:t>, паспортные данные, гражда</w:t>
      </w:r>
      <w:r w:rsidRPr="00282050">
        <w:rPr>
          <w:sz w:val="18"/>
          <w:szCs w:val="18"/>
        </w:rPr>
        <w:t>нина Российской Федерации, женатого, работающего заместителем главы ... адрес, зарегистрированного по адресу: адрес, проживающего по адресу: адрес,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 xml:space="preserve">в совершении правонарушения, предусмотренного ст. </w:t>
      </w:r>
      <w:r w:rsidRPr="00282050">
        <w:rPr>
          <w:sz w:val="18"/>
          <w:szCs w:val="18"/>
        </w:rPr>
        <w:t>5.59  КоАП</w:t>
      </w:r>
      <w:r w:rsidRPr="00282050">
        <w:rPr>
          <w:sz w:val="18"/>
          <w:szCs w:val="18"/>
        </w:rPr>
        <w:t xml:space="preserve"> РФ,</w:t>
      </w:r>
    </w:p>
    <w:p w:rsidR="00A77B3E" w:rsidRPr="00282050" w:rsidP="00282050">
      <w:pPr>
        <w:ind w:right="-291"/>
        <w:rPr>
          <w:sz w:val="18"/>
          <w:szCs w:val="18"/>
        </w:rPr>
      </w:pP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>У С Т А Н О В И Л: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ab/>
        <w:t xml:space="preserve"> 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>25.01.2018 г. замест</w:t>
      </w:r>
      <w:r w:rsidRPr="00282050">
        <w:rPr>
          <w:sz w:val="18"/>
          <w:szCs w:val="18"/>
        </w:rPr>
        <w:t xml:space="preserve">ителем прокурора города Феодосии Пановой А.Ю. вынесено постановление о возбуждении дела об административном правонарушении в </w:t>
      </w:r>
      <w:r w:rsidRPr="00282050" w:rsidR="001F4A0E">
        <w:rPr>
          <w:sz w:val="18"/>
          <w:szCs w:val="18"/>
        </w:rPr>
        <w:t>отношении заместителя</w:t>
      </w:r>
      <w:r w:rsidRPr="00282050">
        <w:rPr>
          <w:sz w:val="18"/>
          <w:szCs w:val="18"/>
        </w:rPr>
        <w:t xml:space="preserve"> главы ... адрес </w:t>
      </w:r>
      <w:r w:rsidRPr="00282050">
        <w:rPr>
          <w:sz w:val="18"/>
          <w:szCs w:val="18"/>
        </w:rPr>
        <w:t>Загодиренко</w:t>
      </w:r>
      <w:r w:rsidRPr="00282050">
        <w:rPr>
          <w:sz w:val="18"/>
          <w:szCs w:val="18"/>
        </w:rPr>
        <w:t xml:space="preserve"> </w:t>
      </w:r>
      <w:r w:rsidRPr="00282050" w:rsidR="001F4A0E">
        <w:rPr>
          <w:sz w:val="18"/>
          <w:szCs w:val="18"/>
        </w:rPr>
        <w:t>В. Г.</w:t>
      </w:r>
      <w:r w:rsidRPr="00282050">
        <w:rPr>
          <w:sz w:val="18"/>
          <w:szCs w:val="18"/>
        </w:rPr>
        <w:t xml:space="preserve"> за совершение административного правонарушения, предусмот</w:t>
      </w:r>
      <w:r w:rsidRPr="00282050">
        <w:rPr>
          <w:sz w:val="18"/>
          <w:szCs w:val="18"/>
        </w:rPr>
        <w:t>ренного ст. 5.59 КоАП РФ, при следующих обстоятельствах: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 xml:space="preserve">Прокуратурой города Феодосии в связи с поступившим обращением </w:t>
      </w:r>
      <w:r w:rsidRPr="00282050">
        <w:rPr>
          <w:sz w:val="18"/>
          <w:szCs w:val="18"/>
        </w:rPr>
        <w:t>фио</w:t>
      </w:r>
      <w:r w:rsidRPr="00282050">
        <w:rPr>
          <w:sz w:val="18"/>
          <w:szCs w:val="18"/>
        </w:rPr>
        <w:t xml:space="preserve"> по вопросу несвоевременного рассмотрения обращения последней Администрацией адрес, проведена проверка исполнения требований Федеральн</w:t>
      </w:r>
      <w:r w:rsidRPr="00282050">
        <w:rPr>
          <w:sz w:val="18"/>
          <w:szCs w:val="18"/>
        </w:rPr>
        <w:t>ого закона от 02.05.2006 № 59-ФЗ «О порядке рассмотрения обращений граждан Российской Федерации» (далее - Федеральный закон № 59-ФЗ) в деятельности ... адрес.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>Частью 1 ст. 1 Федерального закона № 59-ФЗ предусмотрено, что настоящим законом регулируются прав</w:t>
      </w:r>
      <w:r w:rsidRPr="00282050">
        <w:rPr>
          <w:sz w:val="18"/>
          <w:szCs w:val="18"/>
        </w:rPr>
        <w:t>оотношения, связанные с реализацией гражданином Российской Федерации (далее также - гражданин) закрепленного за ним Конституцией Российской Федерации права на обращение в государственные органы и органы местного самоуправления, а также устанавливается поря</w:t>
      </w:r>
      <w:r w:rsidRPr="00282050">
        <w:rPr>
          <w:sz w:val="18"/>
          <w:szCs w:val="18"/>
        </w:rPr>
        <w:t>док рассмотрения обращений граждан государственными органами, органами местного самоуправления и должностными лицами.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>Согласно ч. 1 ст. 9 Федерального закона № 59-ФЗ обращение, поступившее в государственный орган, орган местного самоуправления или должност</w:t>
      </w:r>
      <w:r w:rsidRPr="00282050">
        <w:rPr>
          <w:sz w:val="18"/>
          <w:szCs w:val="18"/>
        </w:rPr>
        <w:t>ному лицу в соответствии с их компетенцией, подлежит обязательному рассмотрению.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>В силу ч. 1 ст. 10 Федерального закона № 59-ФЗ государственный орган, орган местного самоуправления или должностное лицо: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>1)</w:t>
      </w:r>
      <w:r w:rsidRPr="00282050">
        <w:rPr>
          <w:sz w:val="18"/>
          <w:szCs w:val="18"/>
        </w:rPr>
        <w:tab/>
        <w:t>обеспечивает объективное, всестороннее и своевреме</w:t>
      </w:r>
      <w:r w:rsidRPr="00282050">
        <w:rPr>
          <w:sz w:val="18"/>
          <w:szCs w:val="18"/>
        </w:rPr>
        <w:t>нное рассмотрение обращения, в случае необходимости - с участием гражданина, направившего обращение;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>2)</w:t>
      </w:r>
      <w:r w:rsidRPr="00282050">
        <w:rPr>
          <w:sz w:val="18"/>
          <w:szCs w:val="18"/>
        </w:rPr>
        <w:tab/>
        <w:t>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</w:t>
      </w:r>
      <w:r w:rsidRPr="00282050">
        <w:rPr>
          <w:sz w:val="18"/>
          <w:szCs w:val="18"/>
        </w:rPr>
        <w:t>тного самоуправления и у иных должностных лиц, за исключением судов, органов дознания и органов предварительного следствия;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>3)</w:t>
      </w:r>
      <w:r w:rsidRPr="00282050">
        <w:rPr>
          <w:sz w:val="18"/>
          <w:szCs w:val="18"/>
        </w:rPr>
        <w:tab/>
        <w:t>принимает меры, направленные на восстановление или защиту нарушенных прав, свобод и законных интересов гражданина;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>4)</w:t>
      </w:r>
      <w:r w:rsidRPr="00282050">
        <w:rPr>
          <w:sz w:val="18"/>
          <w:szCs w:val="18"/>
        </w:rPr>
        <w:tab/>
        <w:t>дает письме</w:t>
      </w:r>
      <w:r w:rsidRPr="00282050">
        <w:rPr>
          <w:sz w:val="18"/>
          <w:szCs w:val="18"/>
        </w:rPr>
        <w:t>нный ответ по существу поставленных в обращении вопросов;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>5)</w:t>
      </w:r>
      <w:r w:rsidRPr="00282050">
        <w:rPr>
          <w:sz w:val="18"/>
          <w:szCs w:val="18"/>
        </w:rPr>
        <w:tab/>
        <w:t>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компетенцией.?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>В со</w:t>
      </w:r>
      <w:r w:rsidRPr="00282050">
        <w:rPr>
          <w:sz w:val="18"/>
          <w:szCs w:val="18"/>
        </w:rPr>
        <w:t>ответствии с ч. 1 ст. 12 Федерального закона № 59-ФЗ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</w:t>
      </w:r>
      <w:r w:rsidRPr="00282050">
        <w:rPr>
          <w:sz w:val="18"/>
          <w:szCs w:val="18"/>
        </w:rPr>
        <w:t>енного обращения.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 xml:space="preserve">Установлено, что </w:t>
      </w:r>
      <w:r w:rsidRPr="00282050">
        <w:rPr>
          <w:sz w:val="18"/>
          <w:szCs w:val="18"/>
        </w:rPr>
        <w:t>фио</w:t>
      </w:r>
      <w:r w:rsidRPr="00282050">
        <w:rPr>
          <w:sz w:val="18"/>
          <w:szCs w:val="18"/>
        </w:rPr>
        <w:t xml:space="preserve"> обратилась в Администрацию города Феодосии с заявлением о самовольном демонтаже </w:t>
      </w:r>
      <w:r w:rsidRPr="00282050" w:rsidR="001F4A0E">
        <w:rPr>
          <w:sz w:val="18"/>
          <w:szCs w:val="18"/>
        </w:rPr>
        <w:t>фио</w:t>
      </w:r>
      <w:r w:rsidRPr="00282050">
        <w:rPr>
          <w:sz w:val="18"/>
          <w:szCs w:val="18"/>
        </w:rPr>
        <w:t xml:space="preserve"> печных труб. Указанное обращение зарегистрировано в ... города Феодосии дата </w:t>
      </w:r>
      <w:r w:rsidRPr="00282050">
        <w:rPr>
          <w:sz w:val="18"/>
          <w:szCs w:val="18"/>
        </w:rPr>
        <w:t>вх</w:t>
      </w:r>
      <w:r w:rsidRPr="00282050">
        <w:rPr>
          <w:sz w:val="18"/>
          <w:szCs w:val="18"/>
        </w:rPr>
        <w:t>. № ...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 xml:space="preserve">Письменный ответ на указанное </w:t>
      </w:r>
      <w:r w:rsidRPr="00282050">
        <w:rPr>
          <w:sz w:val="18"/>
          <w:szCs w:val="18"/>
        </w:rPr>
        <w:t xml:space="preserve">обращение подготовлен должностными лицами ... города </w:t>
      </w:r>
      <w:r w:rsidRPr="00282050" w:rsidR="001F4A0E">
        <w:rPr>
          <w:sz w:val="18"/>
          <w:szCs w:val="18"/>
        </w:rPr>
        <w:t xml:space="preserve">Феодосия </w:t>
      </w:r>
      <w:r w:rsidRPr="00282050">
        <w:rPr>
          <w:sz w:val="18"/>
          <w:szCs w:val="18"/>
        </w:rPr>
        <w:t>дата и направлен по месту проживания заявителя дата, что подтверждается реестром на отправленную корреспонденцию ... города Феодосии.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>Вместе с тем, в соответствии с законодательством о порядке рассмотрен</w:t>
      </w:r>
      <w:r w:rsidRPr="00282050">
        <w:rPr>
          <w:sz w:val="18"/>
          <w:szCs w:val="18"/>
        </w:rPr>
        <w:t xml:space="preserve">ия обращений граждан письменный ответ заявителю на вышеуказанное обращение должен был быть дан </w:t>
      </w:r>
      <w:r w:rsidRPr="00282050" w:rsidR="001F4A0E">
        <w:rPr>
          <w:sz w:val="18"/>
          <w:szCs w:val="18"/>
        </w:rPr>
        <w:t>дата</w:t>
      </w:r>
      <w:r w:rsidRPr="00282050">
        <w:rPr>
          <w:sz w:val="18"/>
          <w:szCs w:val="18"/>
        </w:rPr>
        <w:t>.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>Проверкой установлено, что согласно регистрационной карточке обращения № М</w:t>
      </w:r>
      <w:r w:rsidRPr="00282050">
        <w:rPr>
          <w:sz w:val="18"/>
          <w:szCs w:val="18"/>
        </w:rPr>
        <w:t>-</w:t>
      </w:r>
      <w:r w:rsidRPr="00282050" w:rsidR="001F4A0E">
        <w:rPr>
          <w:sz w:val="18"/>
          <w:szCs w:val="18"/>
        </w:rPr>
        <w:t>….</w:t>
      </w:r>
      <w:r w:rsidRPr="00282050">
        <w:rPr>
          <w:sz w:val="18"/>
          <w:szCs w:val="18"/>
        </w:rPr>
        <w:t>, резолюцией главы администрации города, в связи с тем, что должн</w:t>
      </w:r>
      <w:r w:rsidRPr="00282050">
        <w:rPr>
          <w:sz w:val="18"/>
          <w:szCs w:val="18"/>
        </w:rPr>
        <w:t xml:space="preserve">ости заместителей главы администрации города Феодосии на тот момент являлись вакантными, исполнителем по указанному обращению назначен </w:t>
      </w:r>
      <w:r w:rsidRPr="00282050">
        <w:rPr>
          <w:sz w:val="18"/>
          <w:szCs w:val="18"/>
        </w:rPr>
        <w:t>фио</w:t>
      </w:r>
      <w:r w:rsidRPr="00282050">
        <w:rPr>
          <w:sz w:val="18"/>
          <w:szCs w:val="18"/>
        </w:rPr>
        <w:t>, который не имеет право давать ответы, адресованные на имя главы ... города в силу положений своей должностной инстр</w:t>
      </w:r>
      <w:r w:rsidRPr="00282050">
        <w:rPr>
          <w:sz w:val="18"/>
          <w:szCs w:val="18"/>
        </w:rPr>
        <w:t>укции.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 xml:space="preserve">Вместе с тем, в связи с назначением дата на должность заместителя главы администрации города Феодосии назначен </w:t>
      </w:r>
      <w:r w:rsidRPr="00282050">
        <w:rPr>
          <w:sz w:val="18"/>
          <w:szCs w:val="18"/>
        </w:rPr>
        <w:t>Загодиренко</w:t>
      </w:r>
      <w:r w:rsidRPr="00282050">
        <w:rPr>
          <w:sz w:val="18"/>
          <w:szCs w:val="18"/>
        </w:rPr>
        <w:t xml:space="preserve"> В.Г., ответ на указанное обращение подписан заместителем главы администрации города Феодосии </w:t>
      </w:r>
      <w:r w:rsidRPr="00282050">
        <w:rPr>
          <w:sz w:val="18"/>
          <w:szCs w:val="18"/>
        </w:rPr>
        <w:t>Загодиренко</w:t>
      </w:r>
      <w:r w:rsidRPr="00282050">
        <w:rPr>
          <w:sz w:val="18"/>
          <w:szCs w:val="18"/>
        </w:rPr>
        <w:t xml:space="preserve"> В.Г.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>Таким образом, п</w:t>
      </w:r>
      <w:r w:rsidRPr="00282050">
        <w:rPr>
          <w:sz w:val="18"/>
          <w:szCs w:val="18"/>
        </w:rPr>
        <w:t xml:space="preserve">ри рассмотрении обращения </w:t>
      </w:r>
      <w:r w:rsidRPr="00282050">
        <w:rPr>
          <w:sz w:val="18"/>
          <w:szCs w:val="18"/>
        </w:rPr>
        <w:t>фио</w:t>
      </w:r>
      <w:r w:rsidRPr="00282050">
        <w:rPr>
          <w:sz w:val="18"/>
          <w:szCs w:val="18"/>
        </w:rPr>
        <w:t xml:space="preserve"> были нарушены требования ч.1 ст. 9, ч. 1 ст. 10, ч. 1 ст. 12 Федерального закона № 59-ФЗ.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 xml:space="preserve">Причиной ненадлежащего рассмотрения указанного обращения явилось бездействие заместителя главы ... адрес </w:t>
      </w:r>
      <w:r w:rsidRPr="00282050">
        <w:rPr>
          <w:sz w:val="18"/>
          <w:szCs w:val="18"/>
        </w:rPr>
        <w:t>Загодиренко</w:t>
      </w:r>
      <w:r w:rsidRPr="00282050">
        <w:rPr>
          <w:sz w:val="18"/>
          <w:szCs w:val="18"/>
        </w:rPr>
        <w:t xml:space="preserve"> </w:t>
      </w:r>
      <w:r w:rsidRPr="00282050" w:rsidR="001F4A0E">
        <w:rPr>
          <w:sz w:val="18"/>
          <w:szCs w:val="18"/>
        </w:rPr>
        <w:t>В. Г.</w:t>
      </w:r>
      <w:r w:rsidRPr="00282050">
        <w:rPr>
          <w:sz w:val="18"/>
          <w:szCs w:val="18"/>
        </w:rPr>
        <w:t xml:space="preserve"> при выполнении своих обязанностей по организации и руководству деятельностью подчиненных </w:t>
      </w:r>
      <w:r w:rsidRPr="00282050">
        <w:rPr>
          <w:sz w:val="18"/>
          <w:szCs w:val="18"/>
        </w:rPr>
        <w:t xml:space="preserve">работников, что привело к ненадлежащему рассмотрению обращения </w:t>
      </w:r>
      <w:r w:rsidRPr="00282050">
        <w:rPr>
          <w:sz w:val="18"/>
          <w:szCs w:val="18"/>
        </w:rPr>
        <w:t>фио</w:t>
      </w:r>
      <w:r w:rsidRPr="00282050">
        <w:rPr>
          <w:sz w:val="18"/>
          <w:szCs w:val="18"/>
        </w:rPr>
        <w:t xml:space="preserve"> выразившемуся в несвоевременной подготовке и направлении ответа заявителю.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>Распоряжением главы а</w:t>
      </w:r>
      <w:r w:rsidRPr="00282050">
        <w:rPr>
          <w:sz w:val="18"/>
          <w:szCs w:val="18"/>
        </w:rPr>
        <w:t xml:space="preserve">дминистрации города </w:t>
      </w:r>
      <w:r w:rsidRPr="00282050">
        <w:rPr>
          <w:sz w:val="18"/>
          <w:szCs w:val="18"/>
        </w:rPr>
        <w:t>от дата</w:t>
      </w:r>
      <w:r w:rsidRPr="00282050">
        <w:rPr>
          <w:sz w:val="18"/>
          <w:szCs w:val="18"/>
        </w:rPr>
        <w:t xml:space="preserve"> № ... </w:t>
      </w:r>
      <w:r w:rsidRPr="00282050">
        <w:rPr>
          <w:sz w:val="18"/>
          <w:szCs w:val="18"/>
        </w:rPr>
        <w:t>Загодиренко</w:t>
      </w:r>
      <w:r w:rsidRPr="00282050">
        <w:rPr>
          <w:sz w:val="18"/>
          <w:szCs w:val="18"/>
        </w:rPr>
        <w:t xml:space="preserve"> В.Г. назначен на должность заместителя главы ... адрес.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 xml:space="preserve">Согласно п. 3.6 должностной инструкции заместителя главы ... адрес, утвержденной дата главой администрации города, на последнего возложены кроме прочего, </w:t>
      </w:r>
      <w:r w:rsidRPr="00282050">
        <w:rPr>
          <w:sz w:val="18"/>
          <w:szCs w:val="18"/>
        </w:rPr>
        <w:t>должностные обязанности по обеспечению объективного, всестороннего и своевременного рассмотрения обращений граждан, осуществление в пределах своей компетенции контроля за рассмотрением обращений граждан.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>Кроме того, в силу п. 3.9 указанной должностной инст</w:t>
      </w:r>
      <w:r w:rsidRPr="00282050">
        <w:rPr>
          <w:sz w:val="18"/>
          <w:szCs w:val="18"/>
        </w:rPr>
        <w:t xml:space="preserve">рукции, на заместителя главы администрации </w:t>
      </w:r>
      <w:r w:rsidRPr="00282050">
        <w:rPr>
          <w:sz w:val="18"/>
          <w:szCs w:val="18"/>
        </w:rPr>
        <w:t>Загодиренко</w:t>
      </w:r>
      <w:r w:rsidRPr="00282050">
        <w:rPr>
          <w:sz w:val="18"/>
          <w:szCs w:val="18"/>
        </w:rPr>
        <w:t xml:space="preserve"> В.Г., возложены обязанности по направлению и координации и контролю за деятельностью МКУ «Управление городского хозяйства и природопользования ... адрес», а также Отдела транспорта ... адрес.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>Таким обр</w:t>
      </w:r>
      <w:r w:rsidRPr="00282050">
        <w:rPr>
          <w:sz w:val="18"/>
          <w:szCs w:val="18"/>
        </w:rPr>
        <w:t xml:space="preserve">азом, административное правонарушение совершено должностным лицом - заместителем главы администрации адрес </w:t>
      </w:r>
      <w:r w:rsidRPr="00282050">
        <w:rPr>
          <w:sz w:val="18"/>
          <w:szCs w:val="18"/>
        </w:rPr>
        <w:t>Загодиренко</w:t>
      </w:r>
      <w:r w:rsidRPr="00282050">
        <w:rPr>
          <w:sz w:val="18"/>
          <w:szCs w:val="18"/>
        </w:rPr>
        <w:t xml:space="preserve"> </w:t>
      </w:r>
      <w:r w:rsidRPr="00282050" w:rsidR="001F4A0E">
        <w:rPr>
          <w:sz w:val="18"/>
          <w:szCs w:val="18"/>
        </w:rPr>
        <w:t>В. Г.,</w:t>
      </w:r>
      <w:r w:rsidRPr="00282050">
        <w:rPr>
          <w:sz w:val="18"/>
          <w:szCs w:val="18"/>
        </w:rPr>
        <w:t xml:space="preserve"> которым в силу должностных обязанностей ненадлежащим образом организовано рассмотрение обращений граждан, не об</w:t>
      </w:r>
      <w:r w:rsidRPr="00282050">
        <w:rPr>
          <w:sz w:val="18"/>
          <w:szCs w:val="18"/>
        </w:rPr>
        <w:t>еспечен надлежащий контроль за их рассмотрением.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>Местом совершения правонарушения является г. Феодосия, ... (место нахождения ... адрес).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 xml:space="preserve">Временем совершения административного правонарушения является: </w:t>
      </w:r>
      <w:r w:rsidRPr="00282050" w:rsidR="001F4A0E">
        <w:rPr>
          <w:sz w:val="18"/>
          <w:szCs w:val="18"/>
        </w:rPr>
        <w:t>дата</w:t>
      </w:r>
      <w:r w:rsidRPr="00282050">
        <w:rPr>
          <w:sz w:val="18"/>
          <w:szCs w:val="18"/>
        </w:rPr>
        <w:t xml:space="preserve"> - день, когда должен быть направлен ответ на</w:t>
      </w:r>
      <w:r w:rsidRPr="00282050">
        <w:rPr>
          <w:sz w:val="18"/>
          <w:szCs w:val="18"/>
        </w:rPr>
        <w:t xml:space="preserve"> обращение </w:t>
      </w:r>
      <w:r w:rsidRPr="00282050">
        <w:rPr>
          <w:sz w:val="18"/>
          <w:szCs w:val="18"/>
        </w:rPr>
        <w:t>фио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 xml:space="preserve">В судебном заседании </w:t>
      </w:r>
      <w:r w:rsidRPr="00282050">
        <w:rPr>
          <w:sz w:val="18"/>
          <w:szCs w:val="18"/>
        </w:rPr>
        <w:t>Загодиренко</w:t>
      </w:r>
      <w:r w:rsidRPr="00282050">
        <w:rPr>
          <w:sz w:val="18"/>
          <w:szCs w:val="18"/>
        </w:rPr>
        <w:t xml:space="preserve"> В.Г. вину в совершении административного правонарушения не признал и пояснил, что обращение гражданки </w:t>
      </w:r>
      <w:r w:rsidRPr="00282050">
        <w:rPr>
          <w:sz w:val="18"/>
          <w:szCs w:val="18"/>
        </w:rPr>
        <w:t>фио</w:t>
      </w:r>
      <w:r w:rsidRPr="00282050">
        <w:rPr>
          <w:sz w:val="18"/>
          <w:szCs w:val="18"/>
        </w:rPr>
        <w:t xml:space="preserve"> было расписано главой ... г. Феодосии Фомичом С.В. на начальника МКУ «Управление городского хозяйства </w:t>
      </w:r>
      <w:r w:rsidRPr="00282050">
        <w:rPr>
          <w:sz w:val="18"/>
          <w:szCs w:val="18"/>
        </w:rPr>
        <w:t xml:space="preserve">и природопользования ... адрес» </w:t>
      </w:r>
      <w:r w:rsidRPr="00282050">
        <w:rPr>
          <w:sz w:val="18"/>
          <w:szCs w:val="18"/>
        </w:rPr>
        <w:t>фио</w:t>
      </w:r>
      <w:r w:rsidRPr="00282050" w:rsidR="001F4A0E">
        <w:rPr>
          <w:sz w:val="18"/>
          <w:szCs w:val="18"/>
        </w:rPr>
        <w:t xml:space="preserve">. </w:t>
      </w:r>
      <w:r w:rsidRPr="00282050">
        <w:rPr>
          <w:sz w:val="18"/>
          <w:szCs w:val="18"/>
        </w:rPr>
        <w:t xml:space="preserve"> Данное обращение он не получал, в связи с чем он не мог контролировать сроки предоставления ответа на него. Обращение </w:t>
      </w:r>
      <w:r w:rsidRPr="00282050">
        <w:rPr>
          <w:sz w:val="18"/>
          <w:szCs w:val="18"/>
        </w:rPr>
        <w:t>фио</w:t>
      </w:r>
      <w:r w:rsidRPr="00282050">
        <w:rPr>
          <w:sz w:val="18"/>
          <w:szCs w:val="18"/>
        </w:rPr>
        <w:t xml:space="preserve"> он увидел, когда ему предоставили ответ на него для подписания. 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>С дата</w:t>
      </w:r>
      <w:r w:rsidRPr="00282050">
        <w:rPr>
          <w:sz w:val="18"/>
          <w:szCs w:val="18"/>
        </w:rPr>
        <w:t xml:space="preserve"> он был назначен на должнос</w:t>
      </w:r>
      <w:r w:rsidRPr="00282050">
        <w:rPr>
          <w:sz w:val="18"/>
          <w:szCs w:val="18"/>
        </w:rPr>
        <w:t xml:space="preserve">ть заместителя главы ... города Феодосии, дела и документы ему не передавались в силу того, что он никого не сменял. Через неделю после его назначения в г. Феодосии состоялся выездной прием граждан представителями Совета Министров Республики Крым, в связи </w:t>
      </w:r>
      <w:r w:rsidRPr="00282050">
        <w:rPr>
          <w:sz w:val="18"/>
          <w:szCs w:val="18"/>
        </w:rPr>
        <w:t xml:space="preserve">с чем проводились организационные мероприятия. В Администрацию </w:t>
      </w:r>
      <w:r w:rsidRPr="00282050">
        <w:rPr>
          <w:sz w:val="18"/>
          <w:szCs w:val="18"/>
        </w:rPr>
        <w:t>г.Феодосии</w:t>
      </w:r>
      <w:r w:rsidRPr="00282050">
        <w:rPr>
          <w:sz w:val="18"/>
          <w:szCs w:val="18"/>
        </w:rPr>
        <w:t xml:space="preserve"> поступает значительное количество обращений, из которых половина касается сферы ЖКХ. Кроме того, он вынужден достаточно часто возвращать проекты ответов на обращения граждан исполнит</w:t>
      </w:r>
      <w:r w:rsidRPr="00282050">
        <w:rPr>
          <w:sz w:val="18"/>
          <w:szCs w:val="18"/>
        </w:rPr>
        <w:t>елю на доработку в связи с неполнотой ответа. После выездного приема граждан представителями Совета Министров Республики Крым в адрес ... г. Феодосии поступало по 300-400 писем в день, которые необходимо было изучить, что требовало значительных затрат врем</w:t>
      </w:r>
      <w:r w:rsidRPr="00282050">
        <w:rPr>
          <w:sz w:val="18"/>
          <w:szCs w:val="18"/>
        </w:rPr>
        <w:t>ени. На сегодняшний день работа Отдела по вопросам делопроизводства, контроля и информации, обращений граждан постепенно налаживается, контролируются сроки рассмотрения обращений граждан.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 xml:space="preserve">Суд, исследовав материалы дела, считает вину </w:t>
      </w:r>
      <w:r w:rsidRPr="00282050">
        <w:rPr>
          <w:sz w:val="18"/>
          <w:szCs w:val="18"/>
        </w:rPr>
        <w:t>Загодиренко</w:t>
      </w:r>
      <w:r w:rsidRPr="00282050">
        <w:rPr>
          <w:sz w:val="18"/>
          <w:szCs w:val="18"/>
        </w:rPr>
        <w:t xml:space="preserve"> В.Г. в сове</w:t>
      </w:r>
      <w:r w:rsidRPr="00282050">
        <w:rPr>
          <w:sz w:val="18"/>
          <w:szCs w:val="18"/>
        </w:rPr>
        <w:t>ршении административного правонарушения, предусмотренного ст. 5.59 КоАП РФ, полностью доказанной.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 xml:space="preserve">Вина </w:t>
      </w:r>
      <w:r w:rsidRPr="00282050">
        <w:rPr>
          <w:sz w:val="18"/>
          <w:szCs w:val="18"/>
        </w:rPr>
        <w:t>Загодиренко</w:t>
      </w:r>
      <w:r w:rsidRPr="00282050">
        <w:rPr>
          <w:sz w:val="18"/>
          <w:szCs w:val="18"/>
        </w:rPr>
        <w:t xml:space="preserve"> В.Г. в совершении административного правонарушения подтверждается следующими доказательствами: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>- постановлением о возбуждении дела об админис</w:t>
      </w:r>
      <w:r w:rsidRPr="00282050">
        <w:rPr>
          <w:sz w:val="18"/>
          <w:szCs w:val="18"/>
        </w:rPr>
        <w:t xml:space="preserve">тративном правонарушении </w:t>
      </w:r>
      <w:r w:rsidRPr="00282050">
        <w:rPr>
          <w:sz w:val="18"/>
          <w:szCs w:val="18"/>
        </w:rPr>
        <w:t>от дата</w:t>
      </w:r>
      <w:r w:rsidRPr="00282050">
        <w:rPr>
          <w:sz w:val="18"/>
          <w:szCs w:val="18"/>
        </w:rPr>
        <w:t xml:space="preserve"> (</w:t>
      </w:r>
      <w:r w:rsidRPr="00282050">
        <w:rPr>
          <w:sz w:val="18"/>
          <w:szCs w:val="18"/>
        </w:rPr>
        <w:t>л.д</w:t>
      </w:r>
      <w:r w:rsidRPr="00282050">
        <w:rPr>
          <w:sz w:val="18"/>
          <w:szCs w:val="18"/>
        </w:rPr>
        <w:t>. 1-5);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 xml:space="preserve">- решением о проведении проверки № </w:t>
      </w:r>
      <w:r w:rsidRPr="00282050" w:rsidR="001F4A0E">
        <w:rPr>
          <w:sz w:val="18"/>
          <w:szCs w:val="18"/>
        </w:rPr>
        <w:t>…</w:t>
      </w:r>
      <w:r w:rsidRPr="00282050">
        <w:rPr>
          <w:sz w:val="18"/>
          <w:szCs w:val="18"/>
        </w:rPr>
        <w:t xml:space="preserve"> </w:t>
      </w:r>
      <w:r w:rsidRPr="00282050">
        <w:rPr>
          <w:sz w:val="18"/>
          <w:szCs w:val="18"/>
        </w:rPr>
        <w:t>от дата</w:t>
      </w:r>
      <w:r w:rsidRPr="00282050">
        <w:rPr>
          <w:sz w:val="18"/>
          <w:szCs w:val="18"/>
        </w:rPr>
        <w:t xml:space="preserve"> (л.д.7);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 xml:space="preserve">- заявлением </w:t>
      </w:r>
      <w:r w:rsidRPr="00282050">
        <w:rPr>
          <w:sz w:val="18"/>
          <w:szCs w:val="18"/>
        </w:rPr>
        <w:t>фио</w:t>
      </w:r>
      <w:r w:rsidRPr="00282050">
        <w:rPr>
          <w:sz w:val="18"/>
          <w:szCs w:val="18"/>
        </w:rPr>
        <w:t xml:space="preserve"> о привлечении к административной ответственности </w:t>
      </w:r>
      <w:r w:rsidRPr="00282050">
        <w:rPr>
          <w:sz w:val="18"/>
          <w:szCs w:val="18"/>
        </w:rPr>
        <w:t>от дата</w:t>
      </w:r>
      <w:r w:rsidRPr="00282050">
        <w:rPr>
          <w:sz w:val="18"/>
          <w:szCs w:val="18"/>
        </w:rPr>
        <w:t xml:space="preserve"> (л.д.8);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 xml:space="preserve">- заявлением </w:t>
      </w:r>
      <w:r w:rsidRPr="00282050">
        <w:rPr>
          <w:sz w:val="18"/>
          <w:szCs w:val="18"/>
        </w:rPr>
        <w:t>фио</w:t>
      </w:r>
      <w:r w:rsidRPr="00282050">
        <w:rPr>
          <w:sz w:val="18"/>
          <w:szCs w:val="18"/>
        </w:rPr>
        <w:t xml:space="preserve"> о составлении акта обследования квартиры </w:t>
      </w:r>
      <w:r w:rsidRPr="00282050">
        <w:rPr>
          <w:sz w:val="18"/>
          <w:szCs w:val="18"/>
        </w:rPr>
        <w:t>от дата</w:t>
      </w:r>
      <w:r w:rsidRPr="00282050">
        <w:rPr>
          <w:sz w:val="18"/>
          <w:szCs w:val="18"/>
        </w:rPr>
        <w:t xml:space="preserve"> (л.д.9);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 xml:space="preserve">- регистрационной карточкой обращения </w:t>
      </w:r>
      <w:r w:rsidRPr="00282050">
        <w:rPr>
          <w:sz w:val="18"/>
          <w:szCs w:val="18"/>
        </w:rPr>
        <w:t>фио</w:t>
      </w:r>
      <w:r w:rsidRPr="00282050">
        <w:rPr>
          <w:sz w:val="18"/>
          <w:szCs w:val="18"/>
        </w:rPr>
        <w:t xml:space="preserve"> № </w:t>
      </w:r>
      <w:r w:rsidRPr="00282050" w:rsidR="001F4A0E">
        <w:rPr>
          <w:sz w:val="18"/>
          <w:szCs w:val="18"/>
        </w:rPr>
        <w:t>….</w:t>
      </w:r>
      <w:r w:rsidRPr="00282050">
        <w:rPr>
          <w:sz w:val="18"/>
          <w:szCs w:val="18"/>
        </w:rPr>
        <w:t xml:space="preserve"> (л.д.10);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 xml:space="preserve">- ответом заместителя главы администрации г. Феодосии </w:t>
      </w:r>
      <w:r w:rsidRPr="00282050">
        <w:rPr>
          <w:sz w:val="18"/>
          <w:szCs w:val="18"/>
        </w:rPr>
        <w:t>Загодиренко</w:t>
      </w:r>
      <w:r w:rsidRPr="00282050">
        <w:rPr>
          <w:sz w:val="18"/>
          <w:szCs w:val="18"/>
        </w:rPr>
        <w:t xml:space="preserve"> В.Г. в адрес </w:t>
      </w:r>
      <w:r w:rsidRPr="00282050">
        <w:rPr>
          <w:sz w:val="18"/>
          <w:szCs w:val="18"/>
        </w:rPr>
        <w:t>фио</w:t>
      </w:r>
      <w:r w:rsidRPr="00282050">
        <w:rPr>
          <w:sz w:val="18"/>
          <w:szCs w:val="18"/>
        </w:rPr>
        <w:t xml:space="preserve"> </w:t>
      </w:r>
      <w:r w:rsidRPr="00282050">
        <w:rPr>
          <w:sz w:val="18"/>
          <w:szCs w:val="18"/>
        </w:rPr>
        <w:t>от дата</w:t>
      </w:r>
      <w:r w:rsidRPr="00282050">
        <w:rPr>
          <w:sz w:val="18"/>
          <w:szCs w:val="18"/>
        </w:rPr>
        <w:t xml:space="preserve"> № </w:t>
      </w:r>
      <w:r w:rsidRPr="00282050" w:rsidR="001F4A0E">
        <w:rPr>
          <w:sz w:val="18"/>
          <w:szCs w:val="18"/>
        </w:rPr>
        <w:t>….</w:t>
      </w:r>
      <w:r w:rsidRPr="00282050">
        <w:rPr>
          <w:sz w:val="18"/>
          <w:szCs w:val="18"/>
        </w:rPr>
        <w:t xml:space="preserve"> (</w:t>
      </w:r>
      <w:r w:rsidRPr="00282050">
        <w:rPr>
          <w:sz w:val="18"/>
          <w:szCs w:val="18"/>
        </w:rPr>
        <w:t>л.д</w:t>
      </w:r>
      <w:r w:rsidRPr="00282050">
        <w:rPr>
          <w:sz w:val="18"/>
          <w:szCs w:val="18"/>
        </w:rPr>
        <w:t>. 11-12);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 xml:space="preserve">- выпиской из реестра </w:t>
      </w:r>
      <w:r w:rsidRPr="00282050">
        <w:rPr>
          <w:sz w:val="18"/>
          <w:szCs w:val="18"/>
        </w:rPr>
        <w:t>от дата</w:t>
      </w:r>
      <w:r w:rsidRPr="00282050">
        <w:rPr>
          <w:sz w:val="18"/>
          <w:szCs w:val="18"/>
        </w:rPr>
        <w:t xml:space="preserve"> (л.д.13);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 xml:space="preserve">- объяснением </w:t>
      </w:r>
      <w:r w:rsidRPr="00282050">
        <w:rPr>
          <w:sz w:val="18"/>
          <w:szCs w:val="18"/>
        </w:rPr>
        <w:t>Загодиренко</w:t>
      </w:r>
      <w:r w:rsidRPr="00282050">
        <w:rPr>
          <w:sz w:val="18"/>
          <w:szCs w:val="18"/>
        </w:rPr>
        <w:t xml:space="preserve"> В.Г.</w:t>
      </w:r>
      <w:r w:rsidRPr="00282050">
        <w:rPr>
          <w:sz w:val="18"/>
          <w:szCs w:val="18"/>
        </w:rPr>
        <w:t xml:space="preserve"> (л.д.14-15);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 xml:space="preserve">- распоряжением главы ... города Феодосии </w:t>
      </w:r>
      <w:r w:rsidRPr="00282050">
        <w:rPr>
          <w:sz w:val="18"/>
          <w:szCs w:val="18"/>
        </w:rPr>
        <w:t>от дата</w:t>
      </w:r>
      <w:r w:rsidRPr="00282050">
        <w:rPr>
          <w:sz w:val="18"/>
          <w:szCs w:val="18"/>
        </w:rPr>
        <w:t xml:space="preserve"> № ... о назначении </w:t>
      </w:r>
      <w:r w:rsidRPr="00282050">
        <w:rPr>
          <w:sz w:val="18"/>
          <w:szCs w:val="18"/>
        </w:rPr>
        <w:t>Загодиренко</w:t>
      </w:r>
      <w:r w:rsidRPr="00282050">
        <w:rPr>
          <w:sz w:val="18"/>
          <w:szCs w:val="18"/>
        </w:rPr>
        <w:t xml:space="preserve"> В.Г. (</w:t>
      </w:r>
      <w:r w:rsidRPr="00282050">
        <w:rPr>
          <w:sz w:val="18"/>
          <w:szCs w:val="18"/>
        </w:rPr>
        <w:t>л.д</w:t>
      </w:r>
      <w:r w:rsidRPr="00282050">
        <w:rPr>
          <w:sz w:val="18"/>
          <w:szCs w:val="18"/>
        </w:rPr>
        <w:t>. 19);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 xml:space="preserve">- должностной инструкцией заместителя главы администрации города Феодосии, с которой ознакомлен </w:t>
      </w:r>
      <w:r w:rsidRPr="00282050">
        <w:rPr>
          <w:sz w:val="18"/>
          <w:szCs w:val="18"/>
        </w:rPr>
        <w:t>Загодиренко</w:t>
      </w:r>
      <w:r w:rsidRPr="00282050">
        <w:rPr>
          <w:sz w:val="18"/>
          <w:szCs w:val="18"/>
        </w:rPr>
        <w:t xml:space="preserve"> В.Г. дата (л.д.20-25).    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</w:t>
      </w:r>
      <w:r w:rsidRPr="00282050">
        <w:rPr>
          <w:sz w:val="18"/>
          <w:szCs w:val="18"/>
        </w:rPr>
        <w:t xml:space="preserve">чении к административной ответственности соблюдены.  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</w:t>
      </w:r>
      <w:r w:rsidRPr="00282050">
        <w:rPr>
          <w:sz w:val="18"/>
          <w:szCs w:val="18"/>
        </w:rPr>
        <w:t>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</w:t>
      </w:r>
      <w:r w:rsidRPr="00282050">
        <w:rPr>
          <w:sz w:val="18"/>
          <w:szCs w:val="18"/>
        </w:rPr>
        <w:t>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</w:t>
      </w:r>
      <w:r w:rsidRPr="00282050">
        <w:rPr>
          <w:sz w:val="18"/>
          <w:szCs w:val="18"/>
        </w:rPr>
        <w:t>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</w:t>
      </w:r>
      <w:r w:rsidRPr="00282050">
        <w:rPr>
          <w:sz w:val="18"/>
          <w:szCs w:val="18"/>
        </w:rPr>
        <w:t>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>По мнению суда, представленные доказательства являются относимыми и допустимыми, поскольку они получены в соответствии с треб</w:t>
      </w:r>
      <w:r w:rsidRPr="00282050">
        <w:rPr>
          <w:sz w:val="18"/>
          <w:szCs w:val="18"/>
        </w:rPr>
        <w:t>ованиями закона и не вызывают сомнений.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 xml:space="preserve">Таким образом, суд считает, что в действиях должностного лица –заместителя главы ... города Феодосии </w:t>
      </w:r>
      <w:r w:rsidRPr="00282050">
        <w:rPr>
          <w:sz w:val="18"/>
          <w:szCs w:val="18"/>
        </w:rPr>
        <w:t>Загодиренко</w:t>
      </w:r>
      <w:r w:rsidRPr="00282050">
        <w:rPr>
          <w:sz w:val="18"/>
          <w:szCs w:val="18"/>
        </w:rPr>
        <w:t xml:space="preserve"> В.Г. имеется состав административного правонарушения, предусмотренного ст. 5.59 КоАП РФ – нарушение </w:t>
      </w:r>
      <w:r w:rsidRPr="00282050">
        <w:rPr>
          <w:sz w:val="18"/>
          <w:szCs w:val="18"/>
        </w:rPr>
        <w:t>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</w:t>
      </w:r>
      <w:r w:rsidRPr="00282050">
        <w:rPr>
          <w:sz w:val="18"/>
          <w:szCs w:val="18"/>
        </w:rPr>
        <w:t>реждений и иных организаций, на которые возложено осуществление публично значимых функций, за исключением случаев, предусмотренных статьями 5.39, 5.63 КоАП РФ.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 xml:space="preserve">При этом, суд считает несостоятельной позицию </w:t>
      </w:r>
      <w:r w:rsidRPr="00282050">
        <w:rPr>
          <w:sz w:val="18"/>
          <w:szCs w:val="18"/>
        </w:rPr>
        <w:t>Загодиренко</w:t>
      </w:r>
      <w:r w:rsidRPr="00282050">
        <w:rPr>
          <w:sz w:val="18"/>
          <w:szCs w:val="18"/>
        </w:rPr>
        <w:t xml:space="preserve"> В.Г. о том, что он не является субъект</w:t>
      </w:r>
      <w:r w:rsidRPr="00282050">
        <w:rPr>
          <w:sz w:val="18"/>
          <w:szCs w:val="18"/>
        </w:rPr>
        <w:t xml:space="preserve">ом данного административного правонарушения, поскольку ответственным исполнителем обращения </w:t>
      </w:r>
      <w:r w:rsidRPr="00282050">
        <w:rPr>
          <w:sz w:val="18"/>
          <w:szCs w:val="18"/>
        </w:rPr>
        <w:t>фио</w:t>
      </w:r>
      <w:r w:rsidRPr="00282050">
        <w:rPr>
          <w:sz w:val="18"/>
          <w:szCs w:val="18"/>
        </w:rPr>
        <w:t xml:space="preserve"> является начальник МКУ «Управление городского хозяйства и природопользования ... адрес» </w:t>
      </w:r>
      <w:r w:rsidRPr="00282050">
        <w:rPr>
          <w:sz w:val="18"/>
          <w:szCs w:val="18"/>
        </w:rPr>
        <w:t>фио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 xml:space="preserve">В силу положений части 3 статьи 10 Федерального закона Федерального </w:t>
      </w:r>
      <w:r w:rsidRPr="00282050">
        <w:rPr>
          <w:sz w:val="18"/>
          <w:szCs w:val="18"/>
        </w:rPr>
        <w:t>закона «О порядке рассмотрения обращений граждан Российской Федерации» от 02.05.2006 N 59-ФЗ ответ на обращение подписывается руководителем государственного органа или органа местного самоуправления, должностным лицом, либо уполномоченным на то лицом.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 xml:space="preserve">Как </w:t>
      </w:r>
      <w:r w:rsidRPr="00282050">
        <w:rPr>
          <w:sz w:val="18"/>
          <w:szCs w:val="18"/>
        </w:rPr>
        <w:t xml:space="preserve">усматривается из материалов дела, обращение </w:t>
      </w:r>
      <w:r w:rsidRPr="00282050">
        <w:rPr>
          <w:sz w:val="18"/>
          <w:szCs w:val="18"/>
        </w:rPr>
        <w:t>фио</w:t>
      </w:r>
      <w:r w:rsidRPr="00282050">
        <w:rPr>
          <w:sz w:val="18"/>
          <w:szCs w:val="18"/>
        </w:rPr>
        <w:t>, адресованное на имя главы ... города Феодосия, поступило дата и зарегистрировано за № ... Согласно резолюции главы ... г. Феодосии указанное обращение передано начальнику МКУ «Управление городского хозяйства</w:t>
      </w:r>
      <w:r w:rsidRPr="00282050">
        <w:rPr>
          <w:sz w:val="18"/>
          <w:szCs w:val="18"/>
        </w:rPr>
        <w:t xml:space="preserve"> и природопользования ... адрес» </w:t>
      </w:r>
      <w:r w:rsidRPr="00282050">
        <w:rPr>
          <w:sz w:val="18"/>
          <w:szCs w:val="18"/>
        </w:rPr>
        <w:t>фио</w:t>
      </w:r>
      <w:r w:rsidRPr="00282050">
        <w:rPr>
          <w:sz w:val="18"/>
          <w:szCs w:val="18"/>
        </w:rPr>
        <w:t xml:space="preserve"> для принятия мер. Письменный ответ на обращение </w:t>
      </w:r>
      <w:r w:rsidRPr="00282050">
        <w:rPr>
          <w:sz w:val="18"/>
          <w:szCs w:val="18"/>
        </w:rPr>
        <w:t>фио</w:t>
      </w:r>
      <w:r w:rsidRPr="00282050">
        <w:rPr>
          <w:sz w:val="18"/>
          <w:szCs w:val="18"/>
        </w:rPr>
        <w:t xml:space="preserve"> подписан заместителем главы администрации </w:t>
      </w:r>
      <w:r w:rsidRPr="00282050">
        <w:rPr>
          <w:sz w:val="18"/>
          <w:szCs w:val="18"/>
        </w:rPr>
        <w:t>г.Феодосии</w:t>
      </w:r>
      <w:r w:rsidRPr="00282050">
        <w:rPr>
          <w:sz w:val="18"/>
          <w:szCs w:val="18"/>
        </w:rPr>
        <w:t xml:space="preserve"> </w:t>
      </w:r>
      <w:r w:rsidRPr="00282050">
        <w:rPr>
          <w:sz w:val="18"/>
          <w:szCs w:val="18"/>
        </w:rPr>
        <w:t>Загодиренко</w:t>
      </w:r>
      <w:r w:rsidRPr="00282050">
        <w:rPr>
          <w:sz w:val="18"/>
          <w:szCs w:val="18"/>
        </w:rPr>
        <w:t xml:space="preserve"> В.Г., исполнителями указаны </w:t>
      </w:r>
      <w:r w:rsidRPr="00282050">
        <w:rPr>
          <w:sz w:val="18"/>
          <w:szCs w:val="18"/>
        </w:rPr>
        <w:t>фио</w:t>
      </w:r>
      <w:r w:rsidRPr="00282050">
        <w:rPr>
          <w:sz w:val="18"/>
          <w:szCs w:val="18"/>
        </w:rPr>
        <w:t xml:space="preserve">, </w:t>
      </w:r>
      <w:r w:rsidRPr="00282050">
        <w:rPr>
          <w:sz w:val="18"/>
          <w:szCs w:val="18"/>
        </w:rPr>
        <w:t>фио</w:t>
      </w:r>
      <w:r w:rsidRPr="00282050">
        <w:rPr>
          <w:sz w:val="18"/>
          <w:szCs w:val="18"/>
        </w:rPr>
        <w:t xml:space="preserve">, </w:t>
      </w:r>
      <w:r w:rsidRPr="00282050">
        <w:rPr>
          <w:sz w:val="18"/>
          <w:szCs w:val="18"/>
        </w:rPr>
        <w:t>фио</w:t>
      </w:r>
      <w:r w:rsidRPr="00282050">
        <w:rPr>
          <w:sz w:val="18"/>
          <w:szCs w:val="18"/>
        </w:rPr>
        <w:t xml:space="preserve"> Ответ на обращение зарегистрирован дата за №</w:t>
      </w:r>
      <w:r w:rsidRPr="00282050">
        <w:rPr>
          <w:sz w:val="18"/>
          <w:szCs w:val="18"/>
        </w:rPr>
        <w:t xml:space="preserve"> </w:t>
      </w:r>
      <w:r w:rsidRPr="00282050" w:rsidR="001F4A0E">
        <w:rPr>
          <w:sz w:val="18"/>
          <w:szCs w:val="18"/>
        </w:rPr>
        <w:t>….</w:t>
      </w:r>
      <w:r w:rsidRPr="00282050">
        <w:rPr>
          <w:sz w:val="18"/>
          <w:szCs w:val="18"/>
        </w:rPr>
        <w:t xml:space="preserve"> и с</w:t>
      </w:r>
      <w:r w:rsidRPr="00282050">
        <w:rPr>
          <w:sz w:val="18"/>
          <w:szCs w:val="18"/>
        </w:rPr>
        <w:t xml:space="preserve">огласно реестра на отправленную корреспонденцию направлен в адрес </w:t>
      </w:r>
      <w:r w:rsidRPr="00282050">
        <w:rPr>
          <w:sz w:val="18"/>
          <w:szCs w:val="18"/>
        </w:rPr>
        <w:t>фио</w:t>
      </w:r>
      <w:r w:rsidRPr="00282050">
        <w:rPr>
          <w:sz w:val="18"/>
          <w:szCs w:val="18"/>
        </w:rPr>
        <w:t xml:space="preserve"> дата. 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 xml:space="preserve">В свою очередь, пунктом 3.6 должностной инструкции заместителя главы ... адрес установлено, что заместитель главы ... адрес обеспечивает объективное, всестороннее и своевременное </w:t>
      </w:r>
      <w:r w:rsidRPr="00282050">
        <w:rPr>
          <w:sz w:val="18"/>
          <w:szCs w:val="18"/>
        </w:rPr>
        <w:t>рассмотрение обращений граждан, осуществляет в пределах своей компетенции контроль за рассмотрением обращений граждан, анализирует содержание поступающих обращений.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>Таким образом, контроль за своевременным исполнением обращений граждан в силу требований Фе</w:t>
      </w:r>
      <w:r w:rsidRPr="00282050">
        <w:rPr>
          <w:sz w:val="18"/>
          <w:szCs w:val="18"/>
        </w:rPr>
        <w:t xml:space="preserve">дерального закона «О порядке рассмотрения обращений граждан Российской Федерации» от 02.05.2006 N 59-ФЗ, а также должностной инструкцией возлагается на уполномоченное должностное лицо, то есть заместителя главы администрации г. Феодосии </w:t>
      </w:r>
      <w:r w:rsidRPr="00282050">
        <w:rPr>
          <w:sz w:val="18"/>
          <w:szCs w:val="18"/>
        </w:rPr>
        <w:t>Загодиренко</w:t>
      </w:r>
      <w:r w:rsidRPr="00282050">
        <w:rPr>
          <w:sz w:val="18"/>
          <w:szCs w:val="18"/>
        </w:rPr>
        <w:t xml:space="preserve"> В.Г., к</w:t>
      </w:r>
      <w:r w:rsidRPr="00282050">
        <w:rPr>
          <w:sz w:val="18"/>
          <w:szCs w:val="18"/>
        </w:rPr>
        <w:t xml:space="preserve">оторый ненадлежащим образом организовал рассмотрение обращения гражданки </w:t>
      </w:r>
      <w:r w:rsidRPr="00282050">
        <w:rPr>
          <w:sz w:val="18"/>
          <w:szCs w:val="18"/>
        </w:rPr>
        <w:t>фио</w:t>
      </w:r>
      <w:r w:rsidRPr="00282050">
        <w:rPr>
          <w:sz w:val="18"/>
          <w:szCs w:val="18"/>
        </w:rPr>
        <w:t xml:space="preserve">, не обеспечил надлежащий контроль за его рассмотрением. 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>Суд также учитывает то обстоятельство, что согласно п. 3.9 должностной инструкции заместитель главы администрации г. Феодо</w:t>
      </w:r>
      <w:r w:rsidRPr="00282050">
        <w:rPr>
          <w:sz w:val="18"/>
          <w:szCs w:val="18"/>
        </w:rPr>
        <w:t xml:space="preserve">сии </w:t>
      </w:r>
      <w:r w:rsidRPr="00282050">
        <w:rPr>
          <w:sz w:val="18"/>
          <w:szCs w:val="18"/>
        </w:rPr>
        <w:t>Загодиренко</w:t>
      </w:r>
      <w:r w:rsidRPr="00282050">
        <w:rPr>
          <w:sz w:val="18"/>
          <w:szCs w:val="18"/>
        </w:rPr>
        <w:t xml:space="preserve"> В.Г. непосредственно направляет, координирует и контролирует деятельность МКУ «Управление городского хозяйства и природопользования ... адрес», начальником которого являлся </w:t>
      </w:r>
      <w:r w:rsidRPr="00282050">
        <w:rPr>
          <w:sz w:val="18"/>
          <w:szCs w:val="18"/>
        </w:rPr>
        <w:t>фио</w:t>
      </w:r>
      <w:r w:rsidRPr="00282050">
        <w:rPr>
          <w:sz w:val="18"/>
          <w:szCs w:val="18"/>
        </w:rPr>
        <w:t xml:space="preserve"> 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>При таких обстоятельствах, мировой судья приходит к выводу о т</w:t>
      </w:r>
      <w:r w:rsidRPr="00282050">
        <w:rPr>
          <w:sz w:val="18"/>
          <w:szCs w:val="18"/>
        </w:rPr>
        <w:t xml:space="preserve">ом, что </w:t>
      </w:r>
      <w:r w:rsidRPr="00282050">
        <w:rPr>
          <w:sz w:val="18"/>
          <w:szCs w:val="18"/>
        </w:rPr>
        <w:t>Загодиренко</w:t>
      </w:r>
      <w:r w:rsidRPr="00282050">
        <w:rPr>
          <w:sz w:val="18"/>
          <w:szCs w:val="18"/>
        </w:rPr>
        <w:t xml:space="preserve"> В.Г. совершены действия, образующие состав административного правонарушения, предусмотренного статьей 5.59 КоАП РФ.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>С учетом личности виновного и тяжести содеянного, отсутствием смягчающих и отягчающих административную ответственность о</w:t>
      </w:r>
      <w:r w:rsidRPr="00282050">
        <w:rPr>
          <w:sz w:val="18"/>
          <w:szCs w:val="18"/>
        </w:rPr>
        <w:t xml:space="preserve">бстоятельств, суд считает целесообразным подвергнуть </w:t>
      </w:r>
      <w:r w:rsidRPr="00282050">
        <w:rPr>
          <w:sz w:val="18"/>
          <w:szCs w:val="18"/>
        </w:rPr>
        <w:t>Загодиренко</w:t>
      </w:r>
      <w:r w:rsidRPr="00282050">
        <w:rPr>
          <w:sz w:val="18"/>
          <w:szCs w:val="18"/>
        </w:rPr>
        <w:t xml:space="preserve"> В.Г. административному наказанию в виде административного штрафа в минимальном размере, предусмотренном санкцией ст. 5.59 КоАП РФ. 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 xml:space="preserve">На основании изложенного и руководствуясь </w:t>
      </w:r>
      <w:r w:rsidRPr="00282050">
        <w:rPr>
          <w:sz w:val="18"/>
          <w:szCs w:val="18"/>
        </w:rPr>
        <w:t>ст.ст</w:t>
      </w:r>
      <w:r w:rsidRPr="00282050">
        <w:rPr>
          <w:sz w:val="18"/>
          <w:szCs w:val="18"/>
        </w:rPr>
        <w:t>. 5.59, 29.1</w:t>
      </w:r>
      <w:r w:rsidRPr="00282050">
        <w:rPr>
          <w:sz w:val="18"/>
          <w:szCs w:val="18"/>
        </w:rPr>
        <w:t>0 КоАП РФ, мировой судья,</w:t>
      </w:r>
    </w:p>
    <w:p w:rsidR="00A77B3E" w:rsidRPr="00282050" w:rsidP="00282050">
      <w:pPr>
        <w:ind w:right="-291"/>
        <w:rPr>
          <w:sz w:val="18"/>
          <w:szCs w:val="18"/>
        </w:rPr>
      </w:pPr>
    </w:p>
    <w:p w:rsidR="00282050" w:rsidRPr="00282050" w:rsidP="00282050">
      <w:pPr>
        <w:ind w:right="-291"/>
        <w:rPr>
          <w:sz w:val="18"/>
          <w:szCs w:val="18"/>
        </w:rPr>
      </w:pP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 xml:space="preserve">п о с </w:t>
      </w:r>
      <w:r w:rsidRPr="00282050">
        <w:rPr>
          <w:sz w:val="18"/>
          <w:szCs w:val="18"/>
        </w:rPr>
        <w:t>т</w:t>
      </w:r>
      <w:r w:rsidRPr="00282050">
        <w:rPr>
          <w:sz w:val="18"/>
          <w:szCs w:val="18"/>
        </w:rPr>
        <w:t xml:space="preserve"> а н о в и л:</w:t>
      </w:r>
    </w:p>
    <w:p w:rsidR="00A77B3E" w:rsidRPr="00282050" w:rsidP="00282050">
      <w:pPr>
        <w:ind w:right="-291"/>
        <w:rPr>
          <w:sz w:val="18"/>
          <w:szCs w:val="18"/>
        </w:rPr>
      </w:pP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 xml:space="preserve">ЗАГОДИРЕНКО </w:t>
      </w:r>
      <w:r w:rsidRPr="00282050" w:rsidR="001F4A0E">
        <w:rPr>
          <w:sz w:val="18"/>
          <w:szCs w:val="18"/>
        </w:rPr>
        <w:t>В. Г.</w:t>
      </w:r>
      <w:r w:rsidRPr="00282050">
        <w:rPr>
          <w:sz w:val="18"/>
          <w:szCs w:val="18"/>
        </w:rPr>
        <w:t xml:space="preserve"> признать виновным в совершении правонарушения, предусмотренного ст. 5.59 КоАП РФ и подвергнуть наказанию в виде административного штрафа в размере 5000 (пяти тысяч) рублей.</w:t>
      </w:r>
      <w:r w:rsidRPr="00282050">
        <w:rPr>
          <w:sz w:val="18"/>
          <w:szCs w:val="18"/>
        </w:rPr>
        <w:t xml:space="preserve"> 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>Реквизиты для оплаты штрафа: получатель штрафа: УФК по Республике Крым (Прокуратура Республики Крым л/с 04751А91300) ИНН - 7710961033 КПП- 910201001, ОКТМО -35701000, Банк получателя: в Отделении по Республике Крым Центрального банка Российской Федерации</w:t>
      </w:r>
      <w:r w:rsidRPr="00282050">
        <w:rPr>
          <w:sz w:val="18"/>
          <w:szCs w:val="18"/>
        </w:rPr>
        <w:t xml:space="preserve">, р/счет 40101810335100010001, БИК 043510001, назначение платежа: административный штраф, КБК: 415 1 16 90010 01 6000140 «Прочие поступления от денежных взысканий (штрафы) и иных сумм в возмещение ущерба, зачисляемых в федеральных бюджет».  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 xml:space="preserve">Разъяснить </w:t>
      </w:r>
      <w:r w:rsidRPr="00282050">
        <w:rPr>
          <w:sz w:val="18"/>
          <w:szCs w:val="18"/>
        </w:rPr>
        <w:t>Заг</w:t>
      </w:r>
      <w:r w:rsidRPr="00282050">
        <w:rPr>
          <w:sz w:val="18"/>
          <w:szCs w:val="18"/>
        </w:rPr>
        <w:t>одиренко</w:t>
      </w:r>
      <w:r w:rsidRPr="00282050">
        <w:rPr>
          <w:sz w:val="18"/>
          <w:szCs w:val="18"/>
        </w:rPr>
        <w:t xml:space="preserve"> В.Г.,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</w:t>
      </w:r>
      <w:r w:rsidRPr="00282050">
        <w:rPr>
          <w:sz w:val="18"/>
          <w:szCs w:val="18"/>
        </w:rPr>
        <w:t>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 xml:space="preserve">Оригинал квитанции об оплате административного штрафа представить на судебный участок 90 Феодосийского судебного </w:t>
      </w:r>
      <w:r w:rsidRPr="00282050">
        <w:rPr>
          <w:sz w:val="18"/>
          <w:szCs w:val="18"/>
        </w:rPr>
        <w:t>района (городской округ Феодосия) Республики Крым.</w:t>
      </w: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</w:t>
      </w:r>
      <w:r w:rsidRPr="00282050">
        <w:rPr>
          <w:sz w:val="18"/>
          <w:szCs w:val="18"/>
        </w:rPr>
        <w:t xml:space="preserve"> Феодосийского судебного района (городской округ Феодосия) Республики Крым.  </w:t>
      </w:r>
    </w:p>
    <w:p w:rsidR="00A77B3E" w:rsidRPr="00282050" w:rsidP="00282050">
      <w:pPr>
        <w:ind w:right="-291"/>
        <w:rPr>
          <w:sz w:val="18"/>
          <w:szCs w:val="18"/>
        </w:rPr>
      </w:pPr>
    </w:p>
    <w:p w:rsidR="00A77B3E" w:rsidRPr="00282050" w:rsidP="00282050">
      <w:pPr>
        <w:ind w:right="-291"/>
        <w:rPr>
          <w:sz w:val="18"/>
          <w:szCs w:val="18"/>
        </w:rPr>
      </w:pPr>
      <w:r w:rsidRPr="00282050">
        <w:rPr>
          <w:sz w:val="18"/>
          <w:szCs w:val="18"/>
        </w:rPr>
        <w:t xml:space="preserve">Мировой </w:t>
      </w:r>
      <w:r w:rsidRPr="00282050">
        <w:rPr>
          <w:sz w:val="18"/>
          <w:szCs w:val="18"/>
        </w:rPr>
        <w:t xml:space="preserve">судья:   </w:t>
      </w:r>
      <w:r w:rsidRPr="00282050">
        <w:rPr>
          <w:sz w:val="18"/>
          <w:szCs w:val="18"/>
        </w:rPr>
        <w:t xml:space="preserve">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</w:t>
      </w:r>
      <w:r w:rsidRPr="00282050">
        <w:rPr>
          <w:sz w:val="18"/>
          <w:szCs w:val="18"/>
        </w:rPr>
        <w:t xml:space="preserve">      Г.А. Ярошенко</w:t>
      </w:r>
    </w:p>
    <w:p w:rsidR="00A77B3E" w:rsidRPr="00282050" w:rsidP="00282050">
      <w:pPr>
        <w:ind w:right="-291"/>
        <w:rPr>
          <w:sz w:val="18"/>
          <w:szCs w:val="18"/>
        </w:rPr>
      </w:pPr>
    </w:p>
    <w:p w:rsidR="00A77B3E" w:rsidRPr="00282050" w:rsidP="00282050">
      <w:pPr>
        <w:ind w:right="-291"/>
        <w:rPr>
          <w:sz w:val="18"/>
          <w:szCs w:val="18"/>
        </w:rPr>
      </w:pPr>
    </w:p>
    <w:p w:rsidR="00A77B3E" w:rsidRPr="00282050" w:rsidP="00282050">
      <w:pPr>
        <w:ind w:right="-291"/>
        <w:rPr>
          <w:sz w:val="18"/>
          <w:szCs w:val="18"/>
        </w:rPr>
      </w:pPr>
    </w:p>
    <w:p w:rsidR="00A77B3E" w:rsidRPr="00282050" w:rsidP="00282050">
      <w:pPr>
        <w:ind w:right="-291"/>
        <w:rPr>
          <w:sz w:val="18"/>
          <w:szCs w:val="18"/>
        </w:rPr>
      </w:pPr>
    </w:p>
    <w:p w:rsidR="00A77B3E" w:rsidRPr="00282050" w:rsidP="00282050">
      <w:pPr>
        <w:ind w:right="-291"/>
        <w:rPr>
          <w:sz w:val="18"/>
          <w:szCs w:val="18"/>
        </w:rPr>
      </w:pPr>
    </w:p>
    <w:p w:rsidR="00A77B3E" w:rsidRPr="00282050" w:rsidP="00282050">
      <w:pPr>
        <w:ind w:right="-291"/>
        <w:rPr>
          <w:sz w:val="18"/>
          <w:szCs w:val="18"/>
        </w:rPr>
      </w:pPr>
    </w:p>
    <w:p w:rsidR="00A77B3E" w:rsidRPr="00282050" w:rsidP="00282050">
      <w:pPr>
        <w:ind w:right="-291"/>
        <w:rPr>
          <w:sz w:val="20"/>
          <w:szCs w:val="20"/>
        </w:rPr>
      </w:pPr>
    </w:p>
    <w:p w:rsidR="00A77B3E"/>
    <w:p w:rsidR="00A77B3E"/>
    <w:p w:rsidR="00A77B3E"/>
    <w:p w:rsidR="00A77B3E"/>
    <w:p w:rsidR="00A77B3E">
      <w:r>
        <w:t xml:space="preserve"> </w:t>
      </w:r>
    </w:p>
    <w:sectPr w:rsidSect="001F4A0E">
      <w:pgSz w:w="12240" w:h="15840"/>
      <w:pgMar w:top="709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0E"/>
    <w:rsid w:val="001F4A0E"/>
    <w:rsid w:val="0028205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59E7FE-2F16-4652-A74A-951197AC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8205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2820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