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5-90-75/2018</w:t>
      </w:r>
    </w:p>
    <w:p w:rsidR="00A77B3E"/>
    <w:p w:rsidR="00A77B3E">
      <w:r>
        <w:t>П О С Т А Н О В Л Е Н И Е</w:t>
      </w:r>
    </w:p>
    <w:p w:rsidR="00A77B3E">
      <w:r>
        <w:t>город Феодосия                                                                                          01 февраля 2018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</w:t>
      </w:r>
      <w:r>
        <w:t>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Попова Д. Г.</w:t>
      </w:r>
      <w:r>
        <w:t xml:space="preserve">, паспортные данные, гражданина Российской Федерации, не работающего, холостого, </w:t>
      </w:r>
      <w:r>
        <w:t>инвалидом 1 и 2 группы не являющийся, зарегистрированного и проживающего по адресу: адрес ...</w:t>
      </w:r>
    </w:p>
    <w:p w:rsidR="00A77B3E">
      <w:r>
        <w:t>в совершении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 xml:space="preserve">Попов Д.Г. совершил административное правонарушение, предусмотренное </w:t>
      </w:r>
      <w:r>
        <w:t>ч. 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Попов Д.Г., находясь по месту своего жительства: адрес ..., в период с дата по дата, то есть в 60-суточный срок с момента</w:t>
      </w:r>
      <w:r>
        <w:t xml:space="preserve"> вступления в законную силу постановления начальника ОМВД России по г. Феодосии № ... от дата о наложении административного штрафа в размере сумма за совершение административного правонарушения, предусмотренного ч. 1 ст. 20.20 КоАП РФ, не уплатил администр</w:t>
      </w:r>
      <w:r>
        <w:t>ативный штраф в срок, предусмотренный КоАП РФ.</w:t>
      </w:r>
    </w:p>
    <w:p w:rsidR="00A77B3E">
      <w:r>
        <w:t xml:space="preserve">Попов Д.Г. в судебном заседании вину в совершении инкриминируемого правонарушения признал, ходатайств суду не заявлял. </w:t>
      </w:r>
    </w:p>
    <w:p w:rsidR="00A77B3E">
      <w:r>
        <w:t>Суд, исследовав материалы дела, считает вину Попова Д.Г. в совершении им административног</w:t>
      </w:r>
      <w:r>
        <w:t xml:space="preserve">о правонарушения, предусмотренного ч. 1 ст. 20.25 КоАП РФ полностью доказанной. </w:t>
      </w:r>
    </w:p>
    <w:p w:rsidR="00A77B3E">
      <w:r>
        <w:t xml:space="preserve">Вина Попова Д.Г. в совершении данного административного правонарушения подтверждается материалами дела, в том числе: </w:t>
      </w:r>
    </w:p>
    <w:p w:rsidR="00A77B3E">
      <w:r>
        <w:t>- определением по делу об административном правонарушении</w:t>
      </w:r>
      <w:r>
        <w:t xml:space="preserve"> от дата (л.д.1);</w:t>
      </w:r>
    </w:p>
    <w:p w:rsidR="00A77B3E">
      <w:r>
        <w:t>-</w:t>
      </w:r>
      <w:r>
        <w:tab/>
        <w:t>протоколом об административном правонарушении № ...</w:t>
      </w:r>
      <w:r>
        <w:t xml:space="preserve"> </w:t>
      </w:r>
      <w:r>
        <w:t>от дата</w:t>
      </w:r>
      <w:r>
        <w:t xml:space="preserve"> (л.д.2);</w:t>
      </w:r>
    </w:p>
    <w:p w:rsidR="00A77B3E">
      <w:r>
        <w:t>-</w:t>
      </w:r>
      <w:r>
        <w:tab/>
        <w:t>копией постановления по делу об административном правонарушении № ... от дата (л.д.3);</w:t>
      </w:r>
    </w:p>
    <w:p w:rsidR="00A77B3E">
      <w:r>
        <w:t>-</w:t>
      </w:r>
      <w:r>
        <w:tab/>
        <w:t>рапортом полицейского ОВ ППСП ОМВД России по г. Феодосии от дата (л.д</w:t>
      </w:r>
      <w:r>
        <w:t>.4);</w:t>
      </w:r>
    </w:p>
    <w:p w:rsidR="00A77B3E">
      <w:r>
        <w:t xml:space="preserve">- копией паспорта Попова Д.Г. (л.д.5); </w:t>
      </w:r>
    </w:p>
    <w:p w:rsidR="00A77B3E">
      <w:r>
        <w:t>- справкой на физическое лицо (л.д.6-10).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</w:t>
      </w:r>
      <w:r>
        <w:t xml:space="preserve">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Попова Д.Г. в совершении административного правонарушения, предусмотренного ч. 1 ст. 20.25 Коде</w:t>
      </w:r>
      <w:r>
        <w:t>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 xml:space="preserve">При назначении наказания в соответствии со ст. </w:t>
      </w:r>
      <w:r>
        <w:t xml:space="preserve">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Обстоятельством, смягчающим административную ответственность Попова Д.Г. суд признает раскаяние в содеянном,</w:t>
      </w:r>
      <w:r>
        <w:t xml:space="preserve">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Попову Д.Г. административное наказание в виде обязательных работ.</w:t>
      </w:r>
    </w:p>
    <w:p w:rsidR="00A77B3E">
      <w:r>
        <w:t>На основании изложенного, руководствуяс</w:t>
      </w:r>
      <w:r>
        <w:t xml:space="preserve">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ПОПОВА Д.Г.</w:t>
      </w:r>
      <w:r>
        <w:t xml:space="preserve"> - признать виновным в совершении правонарушения, предусмотренного ч. 1 ст. 20.25 КоАП РФ и подвергнуть административному наказанию в виде обязательных работ в размере 40 (сорока) часов. </w:t>
      </w:r>
    </w:p>
    <w:p w:rsidR="00A77B3E">
      <w:r>
        <w:t>Постановление может быть обжаловано в Фео</w:t>
      </w:r>
      <w:r>
        <w:t>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90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</w:t>
      </w:r>
      <w:r>
        <w:t xml:space="preserve">                    </w:t>
      </w:r>
      <w:r>
        <w:t xml:space="preserve">            </w:t>
      </w:r>
      <w:r>
        <w:tab/>
      </w:r>
      <w:r>
        <w:tab/>
        <w:t xml:space="preserve">          Г.А. Ярошенко</w:t>
      </w:r>
    </w:p>
    <w:p w:rsidR="00A77B3E"/>
    <w:p w:rsidR="00A77B3E">
      <w:r>
        <w:t xml:space="preserve"> </w:t>
      </w:r>
    </w:p>
    <w:p w:rsidR="00A77B3E"/>
    <w:p w:rsidR="00A77B3E"/>
    <w:p w:rsidR="00A77B3E"/>
    <w:p w:rsidR="00A77B3E"/>
    <w:sectPr w:rsidSect="00AC4240">
      <w:pgSz w:w="12240" w:h="15840"/>
      <w:pgMar w:top="426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40"/>
    <w:rsid w:val="00A77B3E"/>
    <w:rsid w:val="00AC42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D4D3E3-B110-4F9F-A70D-B1B33216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C424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AC42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