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5-90-81/2017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01 марта 2017 года         </w:t>
        <w:tab/>
        <w:tab/>
        <w:tab/>
        <w:tab/>
        <w:t xml:space="preserve"> </w:t>
        <w:tab/>
        <w:tab/>
        <w:t xml:space="preserve">   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КОСУХИНОЙ ЕКАТЕРИНЫ ВАДИМОВНЫ, паспортные данные, гражданки Украины, не работающей, имеющей на иждивении несовершеннолетнего ребенка, датар., замужем, зарегистрированной по адресу: адрес, ул. фио, 16 кв. 75, проживающей по адресу: адрес,</w:t>
      </w:r>
    </w:p>
    <w:p w:rsidR="00A77B3E">
      <w:r>
        <w:t xml:space="preserve">в совершении правонарушения, предусмотренного ст. 6.11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Косухина Е.В. совер  шила административное правонарушение, предусмотренное ст. 6.11 КоАП РФ - занятие проституцией, при следующих обстоятельствах:</w:t>
      </w:r>
    </w:p>
    <w:p w:rsidR="00A77B3E">
      <w:r>
        <w:tab/>
        <w:t xml:space="preserve">Косухина Е.В. дата в время, находясь возле дома № 26 по адрес г. Феодосии, согласилась оказывать услуги интимного характера за денежное вознаграждение в размере 4000 рублей за час, то есть своими действиями осуществила занятие проституцией.   </w:t>
      </w:r>
    </w:p>
    <w:p w:rsidR="00A77B3E">
      <w:r>
        <w:tab/>
        <w:t>Косухина Е.В. вину в совершении инкриминируемого правонарушения признала.</w:t>
      </w:r>
    </w:p>
    <w:p w:rsidR="00A77B3E">
      <w:r>
        <w:t xml:space="preserve">Суд, исследовав материалы дела, считает вину Косухиной Е.В. в совершении административного правонарушения, предусмотренного ст. 6.11 КоАП РФ полностью доказанной. </w:t>
      </w:r>
    </w:p>
    <w:p w:rsidR="00A77B3E">
      <w:r>
        <w:t xml:space="preserve">Вина Косухиной Е.В.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 РК телефон от дата (л.д.1);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>- рапортом УУП ОУУП ОУУП и ПДН ОМВД России по адрес (л.д.3);</w:t>
      </w:r>
    </w:p>
    <w:p w:rsidR="00A77B3E">
      <w:r>
        <w:t>- объяснением Косухиной Е.В. (л.д.4);</w:t>
      </w:r>
    </w:p>
    <w:p w:rsidR="00A77B3E">
      <w:r>
        <w:t>- скриншот с сайта сети «Интернет»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Косухиной Е.В. в совершении административного правонарушения, предусмотренного ст. 6.11 Кодекса РФ об административных правонарушениях, полностью нашла свое подтверждение при рассмотрении дела, так как она совершил - занятие проституцией.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Косухиной Е.В. суд признает раскаяние в содеянном, нахождение на иждивении несовершеннолетнего ребенка, датар.,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Косухиной Е.В. наказание в виде административного штрафа.</w:t>
      </w:r>
    </w:p>
    <w:p w:rsidR="00A77B3E">
      <w:r>
        <w:t>На основании изложенного, руководствуясь ст.6.11,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КОСУХИНУ ЕКАТЕРИНУ ВАДИМОВНУ признать виновной в совершении правонарушения, предусмотренного ст. 6.11 КоАП РФ и подвергнуть наказанию в виде административного штрафа в размере 1500 (одной тысячи пятьсот) рублей. </w:t>
      </w:r>
    </w:p>
    <w:p w:rsidR="00A77B3E">
      <w:r>
        <w:t>Реквизиты для оплаты штрафа: получатель - УФК по Республике Крым (ОМВД России по г.  Феодосии, л/сч04751А92680); р/с 40101810335100010001; Банк получателя: Отделение адрес; наименование организации получателя: телефон; ИНН:телефон; КПП:телефон; ОКТМО:телефон, КБК18811690020026000140, УИН:18880382170000953644.</w:t>
      </w:r>
    </w:p>
    <w:p w:rsidR="00A77B3E">
      <w:r>
        <w:t>Разъяснить Косухиной Е.В.,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</w:t>
      </w:r>
    </w:p>
    <w:p w:rsidR="00A77B3E"/>
    <w:p w:rsidR="00A77B3E">
      <w:r>
        <w:t>Мировой судья:               (подпись)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