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5-90-88/2018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</w:t>
      </w:r>
      <w:r>
        <w:t xml:space="preserve">                                        </w:t>
      </w:r>
      <w:r>
        <w:t xml:space="preserve">   «</w:t>
      </w:r>
      <w:r>
        <w:t xml:space="preserve">07» февраля 2018 года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МАЧУХ А. Н.</w:t>
      </w:r>
      <w:r>
        <w:t xml:space="preserve">, паспортные данные, гражданина Российской Федерации, работающего, </w:t>
      </w:r>
      <w:r>
        <w:t>женатого,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Мачух</w:t>
      </w:r>
      <w:r>
        <w:t xml:space="preserve"> А.Н. совершил административное правонарушение, предусмотренное ч.1 ст. 12.8 К</w:t>
      </w:r>
      <w:r>
        <w:t>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</w:r>
      <w:r>
        <w:t>Мачух</w:t>
      </w:r>
      <w:r>
        <w:t xml:space="preserve"> А.Н. дата в время, </w:t>
      </w:r>
      <w:r>
        <w:t xml:space="preserve">адрес, </w:t>
      </w:r>
      <w:r>
        <w:t xml:space="preserve"> в</w:t>
      </w:r>
      <w:r>
        <w:t xml:space="preserve"> нарушение п. 2.7 ПДД РФ уп</w:t>
      </w:r>
      <w:r>
        <w:t xml:space="preserve">равлял транспортным средством марка автомобиля, государственный регистрационный знак ….., </w:t>
      </w:r>
      <w:r>
        <w:t xml:space="preserve"> принадлежащий </w:t>
      </w:r>
      <w:r>
        <w:t>Мачух</w:t>
      </w:r>
      <w:r>
        <w:t xml:space="preserve"> А.Н., в состоянии алкогольного опьянения, с признаками опьянения: запах алкоголя изо рта, резкое изменение окраски кожных покровов лица. Осв</w:t>
      </w:r>
      <w:r>
        <w:t xml:space="preserve">идетельствован на месте с помощью технического прибора </w:t>
      </w:r>
      <w:r>
        <w:t>Alkotest</w:t>
      </w:r>
      <w:r>
        <w:t xml:space="preserve"> 6810, результат</w:t>
      </w:r>
      <w:r>
        <w:t xml:space="preserve"> ….</w:t>
      </w:r>
      <w:r>
        <w:t xml:space="preserve"> мг/л. В действиях </w:t>
      </w:r>
      <w:r>
        <w:t>Мачух</w:t>
      </w:r>
      <w:r>
        <w:t xml:space="preserve"> А.Н. отсутствуют признаки уголовно наказуемого деяния.  </w:t>
      </w:r>
      <w:r>
        <w:tab/>
      </w:r>
    </w:p>
    <w:p w:rsidR="00A77B3E">
      <w:r>
        <w:t>Мачух</w:t>
      </w:r>
      <w:r>
        <w:t xml:space="preserve"> А.Н. в судебном заседании вину в совершении правонарушения признал, ходатайства суд</w:t>
      </w:r>
      <w:r>
        <w:t xml:space="preserve">у не заявлял. </w:t>
      </w:r>
    </w:p>
    <w:p w:rsidR="00A77B3E">
      <w:r>
        <w:t xml:space="preserve">Суд, исследовав материалы дела, считает вину </w:t>
      </w:r>
      <w:r>
        <w:t>Мачух</w:t>
      </w:r>
      <w:r>
        <w:t xml:space="preserve"> А.Н.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</w:t>
      </w:r>
      <w:r>
        <w:t>Мачух</w:t>
      </w:r>
      <w:r>
        <w:t xml:space="preserve"> А.Н. в совершении данного административного правонарушения под</w:t>
      </w:r>
      <w:r>
        <w:t xml:space="preserve">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>.</w:t>
      </w:r>
      <w:r>
        <w:t xml:space="preserve"> от дата  (л.д.1);</w:t>
      </w:r>
    </w:p>
    <w:p w:rsidR="00A77B3E">
      <w:r>
        <w:t>- протоколом об отстранении от управления транспортным средством №</w:t>
      </w:r>
      <w:r>
        <w:t xml:space="preserve"> ….</w:t>
      </w:r>
      <w:r>
        <w:t>.</w:t>
      </w:r>
      <w:r>
        <w:t xml:space="preserve"> от дата (л.д.2);</w:t>
      </w:r>
    </w:p>
    <w:p w:rsidR="00A77B3E">
      <w:r>
        <w:t>- распечаткой результатов освиде</w:t>
      </w:r>
      <w:r>
        <w:t>тельствования на состояние алкогольного опьянения, результат исследования</w:t>
      </w:r>
      <w:r>
        <w:t xml:space="preserve"> ….</w:t>
      </w:r>
      <w:r>
        <w:t xml:space="preserve"> мг/л (л.д.3);</w:t>
      </w:r>
    </w:p>
    <w:p w:rsidR="00A77B3E">
      <w:r>
        <w:t>- актом освидетельствования на состояние алкогольного опьянения №</w:t>
      </w:r>
      <w:r>
        <w:t xml:space="preserve"> ….</w:t>
      </w:r>
      <w:r>
        <w:t>.</w:t>
      </w:r>
      <w:r>
        <w:t xml:space="preserve"> от дата (л.д.4);</w:t>
      </w:r>
    </w:p>
    <w:p w:rsidR="00A77B3E">
      <w:r>
        <w:t xml:space="preserve">- рапортом ИДПС ОГИБДД ОМВД России по г. </w:t>
      </w:r>
      <w:r>
        <w:t xml:space="preserve">Феодосия </w:t>
      </w:r>
      <w:r>
        <w:t xml:space="preserve"> </w:t>
      </w:r>
      <w:r>
        <w:t>фио</w:t>
      </w:r>
      <w:r>
        <w:t>. (л.д.5);</w:t>
      </w:r>
    </w:p>
    <w:p w:rsidR="00A77B3E">
      <w:r>
        <w:t>- объяс</w:t>
      </w:r>
      <w:r>
        <w:t xml:space="preserve">нением </w:t>
      </w:r>
      <w:r>
        <w:t>фио</w:t>
      </w:r>
      <w:r>
        <w:t xml:space="preserve"> от дата (л.д.6);</w:t>
      </w:r>
    </w:p>
    <w:p w:rsidR="00A77B3E">
      <w:r>
        <w:t xml:space="preserve">- объяснением </w:t>
      </w:r>
      <w:r>
        <w:t>фио</w:t>
      </w:r>
      <w:r>
        <w:t xml:space="preserve"> от дата (л.д.7);</w:t>
      </w:r>
    </w:p>
    <w:p w:rsidR="00A77B3E">
      <w:r>
        <w:t xml:space="preserve">- копией водительского удостоверения </w:t>
      </w:r>
      <w:r>
        <w:t>Мачух</w:t>
      </w:r>
      <w:r>
        <w:t xml:space="preserve"> А.Н. (л.д.8);</w:t>
      </w:r>
    </w:p>
    <w:p w:rsidR="00A77B3E">
      <w:r>
        <w:t>- выпиской из базы ГИБДД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</w:t>
      </w:r>
      <w: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>
        <w:t xml:space="preserve">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 Эти данные устанавливаются протоколом об административном правонарушении, иными протоколами, предусмотренными настоящим Коде</w:t>
      </w:r>
      <w:r>
        <w:t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>
        <w:t>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</w:t>
      </w:r>
      <w:r>
        <w:t>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</w:t>
      </w:r>
      <w:r>
        <w:t>о постановление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t>нном или утомленном состоянии, ставящем под угрозу безопасность движения.</w:t>
      </w:r>
    </w:p>
    <w:p w:rsidR="00A77B3E">
      <w:r>
        <w:t xml:space="preserve">Таким образом, вина </w:t>
      </w:r>
      <w:r>
        <w:t>Мачух</w:t>
      </w:r>
      <w:r>
        <w:t xml:space="preserve"> А.Н. в совершении административного правонарушения, предусмотренного ст. 12.8 ч. 1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Мачух</w:t>
      </w:r>
      <w:r>
        <w:t xml:space="preserve"> А.Н., суд пр</w:t>
      </w:r>
      <w:r>
        <w:t xml:space="preserve">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Мачух</w:t>
      </w:r>
      <w:r>
        <w:t xml:space="preserve"> А.Н. минимальное наказание в виде административного штр</w:t>
      </w:r>
      <w:r>
        <w:t xml:space="preserve">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МАЧУХ А. Н.</w:t>
      </w:r>
      <w:r>
        <w:t xml:space="preserve"> признать виновным в совершении правонарушения, предусмотренного</w:t>
      </w:r>
      <w:r>
        <w:t xml:space="preserve">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</w:t>
      </w:r>
      <w:r>
        <w:t xml:space="preserve"> УФК по Республике Крым (ОМВД России по г. Феодосии), КПП</w:t>
      </w:r>
      <w:r>
        <w:t>…….</w:t>
      </w:r>
      <w:r>
        <w:t>, ИНН ……..</w:t>
      </w:r>
      <w:r>
        <w:t>, код ОКТМО ………</w:t>
      </w:r>
      <w:r>
        <w:t>, номер счета получателя платежа: 40101810335100010001 в отделении по Республике Крым Центрального банка РФ, БИК ……</w:t>
      </w:r>
      <w:r>
        <w:t>, КБК 18811630020016000140, УИН 1881049</w:t>
      </w:r>
      <w:r>
        <w:t>1181400000384.</w:t>
      </w:r>
    </w:p>
    <w:p w:rsidR="00A77B3E">
      <w:r>
        <w:t xml:space="preserve">Разъяснить </w:t>
      </w:r>
      <w:r>
        <w:t>Мачух</w:t>
      </w:r>
      <w:r>
        <w:t xml:space="preserve"> А.Н.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</w:t>
      </w:r>
      <w:r>
        <w:t xml:space="preserve">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>
        <w:t>специального права, должно сдать соответствующее удост</w:t>
      </w:r>
      <w:r>
        <w:t xml:space="preserve">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</w:t>
      </w:r>
      <w: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Разъяснить </w:t>
      </w:r>
      <w:r>
        <w:t>Мачух</w:t>
      </w:r>
      <w:r>
        <w:t xml:space="preserve"> А.Н., что в соответствии с ч. 1 ст. 20.25 КоАП РФ неуплата штрафа в 60-дневн</w:t>
      </w:r>
      <w:r>
        <w:t>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>Постановление может быть обжаловано</w:t>
      </w:r>
      <w:r>
        <w:t xml:space="preserve">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</w:t>
      </w:r>
      <w:r>
        <w:t xml:space="preserve"> судья:  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sectPr w:rsidSect="00D64230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0"/>
    <w:rsid w:val="00A77B3E"/>
    <w:rsid w:val="00D64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414F08-88DC-457E-9CA7-E5C2662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642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6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