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Дело № 5-90-89/2018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П О С Т А Н О В Л Е Н И Е</w:t>
      </w:r>
    </w:p>
    <w:p w:rsidR="00A77B3E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г. Феодосия                                                                                     06 февраля 2018 года</w:t>
      </w:r>
    </w:p>
    <w:p w:rsidR="00A77B3E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НЕЧИПОРЕНКО В. С., паспортные данные, адрес, гражданина Российской Федерации, холостого, имеющего на иждивении несовершеннолетнего ребенка, паспортные данные, официально не трудоустроенного, инвалидом 1 и 2 группы не являющийся, зарегистрированного по адресу: адрес, проживающего по адресу: адрес,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в совершении правонарушения, предусмотренного ст. 6.9 ч.1 КоАП РФ, </w:t>
      </w:r>
    </w:p>
    <w:p w:rsidR="00A77B3E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У С Т А Н О В И Л: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ab/>
        <w:t>Нечипоренко В.С. совершил административное правонарушение, предусмотренное ст. 6.9 ч.1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при следующих обстоятельствах: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дата в время по адресу: адрес, был выявлен гражданин Нечипоренко В.С., который отказался от прохождения медицинского освидетельствования на состояние опьянения согласно акту №</w:t>
      </w:r>
      <w:r w:rsidRPr="00FC35D9">
        <w:rPr>
          <w:sz w:val="22"/>
          <w:szCs w:val="22"/>
        </w:rPr>
        <w:t xml:space="preserve"> ….</w:t>
      </w:r>
      <w:r w:rsidRPr="00FC35D9">
        <w:rPr>
          <w:sz w:val="22"/>
          <w:szCs w:val="22"/>
        </w:rPr>
        <w:t xml:space="preserve"> от дата в </w:t>
      </w:r>
      <w:r w:rsidRPr="00FC35D9" w:rsidR="00496803">
        <w:rPr>
          <w:sz w:val="22"/>
          <w:szCs w:val="22"/>
        </w:rPr>
        <w:t>……..</w:t>
      </w:r>
      <w:r w:rsidRPr="00FC35D9">
        <w:rPr>
          <w:sz w:val="22"/>
          <w:szCs w:val="22"/>
        </w:rPr>
        <w:t xml:space="preserve"> расположенного по адресу: г. Феодосия, </w:t>
      </w:r>
      <w:r w:rsidRPr="00FC35D9" w:rsidR="00FC35D9">
        <w:rPr>
          <w:sz w:val="22"/>
          <w:szCs w:val="22"/>
        </w:rPr>
        <w:t>…..</w:t>
      </w:r>
      <w:r w:rsidRPr="00FC35D9">
        <w:rPr>
          <w:sz w:val="22"/>
          <w:szCs w:val="22"/>
        </w:rPr>
        <w:t>, находясь в состоянии наркотического опьянения по внешним признакам, а именно: шаткая походка, невнятная речь, плохо ориентировался на месте, на заданные вопросы отвечал невнятно.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ab/>
        <w:t>Нечипоренко В.С. вину в совершении инкриминируемого правонарушения признал, ходатайств суду не заявлял.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Суд, исследовав материалы дела, считает вину Нечипоренко В.С. в совершении административного правонарушения, предусмотренного ст. 6.9 ч.1 КоАП РФ полностью доказанной.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Вина Нечипоренко В.С. в совершении данного административного правонарушения подтверждается материалами дела, в том числе: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- определением по делу об административном правонарушении </w:t>
      </w:r>
      <w:r w:rsidRPr="00FC35D9">
        <w:rPr>
          <w:sz w:val="22"/>
          <w:szCs w:val="22"/>
        </w:rPr>
        <w:t>от дата</w:t>
      </w:r>
      <w:r w:rsidRPr="00FC35D9">
        <w:rPr>
          <w:sz w:val="22"/>
          <w:szCs w:val="22"/>
        </w:rPr>
        <w:t xml:space="preserve"> (л.д.1);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- протоколом об административном правонарушении №</w:t>
      </w:r>
      <w:r w:rsidRPr="00FC35D9">
        <w:rPr>
          <w:sz w:val="22"/>
          <w:szCs w:val="22"/>
        </w:rPr>
        <w:t xml:space="preserve"> ….</w:t>
      </w:r>
      <w:r w:rsidRPr="00FC35D9">
        <w:rPr>
          <w:sz w:val="22"/>
          <w:szCs w:val="22"/>
        </w:rPr>
        <w:t>. от дата (л.д.2);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FC35D9">
        <w:rPr>
          <w:sz w:val="22"/>
          <w:szCs w:val="22"/>
        </w:rPr>
        <w:t xml:space="preserve"> ….</w:t>
      </w:r>
      <w:r w:rsidRPr="00FC35D9">
        <w:rPr>
          <w:sz w:val="22"/>
          <w:szCs w:val="22"/>
        </w:rPr>
        <w:t>.от дата (л.д.3);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- объяснением Нечипоренко В.С. </w:t>
      </w:r>
      <w:r w:rsidRPr="00FC35D9">
        <w:rPr>
          <w:sz w:val="22"/>
          <w:szCs w:val="22"/>
        </w:rPr>
        <w:t>от дата</w:t>
      </w:r>
      <w:r w:rsidRPr="00FC35D9">
        <w:rPr>
          <w:sz w:val="22"/>
          <w:szCs w:val="22"/>
        </w:rPr>
        <w:t xml:space="preserve"> (л.д.4);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- выпиской из базы ОМВД (л.д.8);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- рапортом ст. УУП ОУУП и ПДН ОМВД России по г. Феодосии </w:t>
      </w:r>
      <w:r w:rsidRPr="00FC35D9">
        <w:rPr>
          <w:sz w:val="22"/>
          <w:szCs w:val="22"/>
        </w:rPr>
        <w:t>фио</w:t>
      </w:r>
      <w:r w:rsidRPr="00FC35D9">
        <w:rPr>
          <w:sz w:val="22"/>
          <w:szCs w:val="22"/>
        </w:rPr>
        <w:t xml:space="preserve"> </w:t>
      </w:r>
      <w:r w:rsidRPr="00FC35D9">
        <w:rPr>
          <w:sz w:val="22"/>
          <w:szCs w:val="22"/>
        </w:rPr>
        <w:t>от дата</w:t>
      </w:r>
      <w:r w:rsidRPr="00FC35D9">
        <w:rPr>
          <w:sz w:val="22"/>
          <w:szCs w:val="22"/>
        </w:rPr>
        <w:t xml:space="preserve"> (л.д.9);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- объяснением фельдшера наркологической амбулатории ОСП ГПНБ </w:t>
      </w:r>
      <w:r w:rsidRPr="00FC35D9">
        <w:rPr>
          <w:sz w:val="22"/>
          <w:szCs w:val="22"/>
        </w:rPr>
        <w:t>фио</w:t>
      </w:r>
      <w:r w:rsidRPr="00FC35D9">
        <w:rPr>
          <w:sz w:val="22"/>
          <w:szCs w:val="22"/>
        </w:rPr>
        <w:t xml:space="preserve"> </w:t>
      </w:r>
      <w:r w:rsidRPr="00FC35D9">
        <w:rPr>
          <w:sz w:val="22"/>
          <w:szCs w:val="22"/>
        </w:rPr>
        <w:t>от дата</w:t>
      </w:r>
      <w:r w:rsidRPr="00FC35D9">
        <w:rPr>
          <w:sz w:val="22"/>
          <w:szCs w:val="22"/>
        </w:rPr>
        <w:t xml:space="preserve"> (л.д.10).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496803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Таким образом, вина Нечипоренко В.С.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паспортные данные, отсутствие отягчающих обстоятельств.     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При таких обстоятельствах суд считает необходимым назначить Нечипоренко В.С. наказание в виде административного штрафа, предусмотренного санкцией ст. 6.9 ч. 1 КоАП РФ.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При таких обстоятельствах, учитывая, что Нечипоренко В.С.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На основании изложенного, руководствуясь ст.6.9 ч.1, 29.9, 29.10 КоАП РФ мировой </w:t>
      </w:r>
      <w:r w:rsidRPr="00FC35D9">
        <w:rPr>
          <w:sz w:val="22"/>
          <w:szCs w:val="22"/>
        </w:rPr>
        <w:t>судья,-</w:t>
      </w:r>
    </w:p>
    <w:p w:rsidR="00A77B3E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ПОСТАНОВИЛ: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НЕЧИПОРЕНКО В. С.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Реквизиты для оплаты штрафа: получатель – Отделение РК г. Симферополь, л/</w:t>
      </w:r>
      <w:r w:rsidRPr="00FC35D9">
        <w:rPr>
          <w:sz w:val="22"/>
          <w:szCs w:val="22"/>
        </w:rPr>
        <w:t>сч</w:t>
      </w:r>
      <w:r w:rsidRPr="00FC35D9">
        <w:rPr>
          <w:sz w:val="22"/>
          <w:szCs w:val="22"/>
        </w:rP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18811690020026000140, УИН: 18880382180001678360.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Разъяснить Нечипоренко В.С.,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Возложить на Нечипоренко В.С. обязанность пройти диагностику в связи с потреблением наркотических средств без назначения врача. 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>Согласно ст. 29.10 ч.2 КоАП РФ, установить Нечипоренко В.С.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FC35D9">
      <w:pPr>
        <w:rPr>
          <w:sz w:val="22"/>
          <w:szCs w:val="22"/>
        </w:rPr>
      </w:pP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Мировой </w:t>
      </w:r>
      <w:r w:rsidRPr="00FC35D9">
        <w:rPr>
          <w:sz w:val="22"/>
          <w:szCs w:val="22"/>
        </w:rPr>
        <w:t xml:space="preserve">судья:   </w:t>
      </w:r>
      <w:r w:rsidRPr="00FC35D9">
        <w:rPr>
          <w:sz w:val="22"/>
          <w:szCs w:val="22"/>
        </w:rPr>
        <w:t xml:space="preserve">   </w:t>
      </w:r>
      <w:r w:rsidRPr="00FC35D9">
        <w:rPr>
          <w:sz w:val="22"/>
          <w:szCs w:val="22"/>
        </w:rPr>
        <w:tab/>
        <w:t xml:space="preserve">                                            </w:t>
      </w:r>
      <w:r w:rsidRPr="00FC35D9">
        <w:rPr>
          <w:sz w:val="22"/>
          <w:szCs w:val="22"/>
        </w:rPr>
        <w:tab/>
      </w:r>
      <w:r w:rsidRPr="00FC35D9">
        <w:rPr>
          <w:sz w:val="22"/>
          <w:szCs w:val="22"/>
        </w:rPr>
        <w:tab/>
        <w:t xml:space="preserve">         </w:t>
      </w:r>
      <w:r w:rsidRPr="00FC35D9">
        <w:rPr>
          <w:sz w:val="22"/>
          <w:szCs w:val="22"/>
        </w:rPr>
        <w:tab/>
        <w:t xml:space="preserve">    Г.А. Ярошенко</w:t>
      </w:r>
    </w:p>
    <w:p w:rsidR="00A77B3E" w:rsidRPr="00FC35D9">
      <w:pPr>
        <w:rPr>
          <w:sz w:val="22"/>
          <w:szCs w:val="22"/>
        </w:rPr>
      </w:pPr>
      <w:r w:rsidRPr="00FC35D9"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p w:rsidR="00A77B3E"/>
    <w:p w:rsidR="00A77B3E"/>
    <w:sectPr w:rsidSect="00F767AB">
      <w:pgSz w:w="12240" w:h="15840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B"/>
    <w:rsid w:val="00496803"/>
    <w:rsid w:val="00A77B3E"/>
    <w:rsid w:val="00F767AB"/>
    <w:rsid w:val="00FC35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14F08-88DC-457E-9CA7-E5C2662B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767A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7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